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6E0F8" w14:textId="3FE53789" w:rsidR="00A732EA" w:rsidRPr="00A732EA" w:rsidRDefault="00EF73EA" w:rsidP="00A732EA">
      <w:pPr>
        <w:spacing w:line="276" w:lineRule="auto"/>
        <w:jc w:val="both"/>
        <w:rPr>
          <w:rFonts w:ascii="Arial" w:eastAsia="Calibri" w:hAnsi="Arial" w:cs="Arial"/>
          <w:lang w:eastAsia="en-US"/>
        </w:rPr>
      </w:pPr>
      <w:r>
        <w:rPr>
          <w:rFonts w:ascii="Arial" w:eastAsia="Calibri" w:hAnsi="Arial" w:cs="Arial"/>
          <w:lang w:eastAsia="en-US"/>
        </w:rPr>
        <w:t>Peebles Orchestra</w:t>
      </w:r>
      <w:r w:rsidR="00A732EA" w:rsidRPr="00A732EA">
        <w:rPr>
          <w:rFonts w:ascii="Arial" w:eastAsia="Calibri" w:hAnsi="Arial" w:cs="Arial"/>
          <w:lang w:eastAsia="en-US"/>
        </w:rPr>
        <w:t xml:space="preserve"> acknowledges the duty of care to safeguard and promote the welfare of children and is committed to ensuring safeguarding practice reflects statutory responsibilities, government guidance and complies with best practice and </w:t>
      </w:r>
      <w:r>
        <w:rPr>
          <w:rFonts w:ascii="Arial" w:eastAsia="Calibri" w:hAnsi="Arial" w:cs="Arial"/>
          <w:lang w:eastAsia="en-US"/>
        </w:rPr>
        <w:t xml:space="preserve">OSCR </w:t>
      </w:r>
      <w:r w:rsidR="00A732EA" w:rsidRPr="00A732EA">
        <w:rPr>
          <w:rFonts w:ascii="Arial" w:eastAsia="Calibri" w:hAnsi="Arial" w:cs="Arial"/>
          <w:lang w:eastAsia="en-US"/>
        </w:rPr>
        <w:t>requirements.</w:t>
      </w:r>
    </w:p>
    <w:p w14:paraId="64E16B93" w14:textId="77777777" w:rsidR="00A732EA" w:rsidRPr="00A732EA" w:rsidRDefault="00A732EA" w:rsidP="00A732EA">
      <w:pPr>
        <w:spacing w:line="276" w:lineRule="auto"/>
        <w:jc w:val="both"/>
        <w:rPr>
          <w:rFonts w:ascii="Arial" w:eastAsia="Calibri" w:hAnsi="Arial" w:cs="Arial"/>
          <w:lang w:eastAsia="en-US"/>
        </w:rPr>
      </w:pPr>
    </w:p>
    <w:p w14:paraId="36E8CC4E" w14:textId="57905244"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recognises that the welfare and interests of children are paramount in all circumstances. It aims to ensure that regardless of</w:t>
      </w:r>
      <w:r w:rsidR="00D02DD1">
        <w:rPr>
          <w:rFonts w:ascii="Arial" w:eastAsia="Calibri" w:hAnsi="Arial" w:cs="Arial"/>
          <w:lang w:eastAsia="en-US"/>
        </w:rPr>
        <w:t xml:space="preserve"> </w:t>
      </w:r>
      <w:r w:rsidR="00D02DD1" w:rsidRPr="00D02DD1">
        <w:rPr>
          <w:rFonts w:ascii="Arial" w:eastAsia="Calibri" w:hAnsi="Arial" w:cs="Arial"/>
          <w:lang w:eastAsia="en-US"/>
        </w:rPr>
        <w:t>age, ability or disability, gender reassignment, race, religion or belief, sex or sexual orientation</w:t>
      </w:r>
      <w:r w:rsidR="00D02DD1">
        <w:rPr>
          <w:rFonts w:ascii="Arial" w:eastAsia="Calibri" w:hAnsi="Arial" w:cs="Arial"/>
          <w:lang w:eastAsia="en-US"/>
        </w:rPr>
        <w:t xml:space="preserve">, </w:t>
      </w:r>
      <w:r w:rsidRPr="00A732EA">
        <w:rPr>
          <w:rFonts w:ascii="Arial" w:eastAsia="Calibri" w:hAnsi="Arial" w:cs="Arial"/>
          <w:lang w:eastAsia="en-US"/>
        </w:rPr>
        <w:t>socio-economic background, all children</w:t>
      </w:r>
    </w:p>
    <w:p w14:paraId="1BF2A760" w14:textId="77777777" w:rsidR="00A732EA" w:rsidRPr="00A732EA" w:rsidRDefault="00A732EA" w:rsidP="00A732EA">
      <w:pPr>
        <w:spacing w:line="276" w:lineRule="auto"/>
        <w:jc w:val="both"/>
        <w:rPr>
          <w:rFonts w:ascii="Arial" w:eastAsia="Calibri" w:hAnsi="Arial" w:cs="Arial"/>
          <w:lang w:eastAsia="en-US"/>
        </w:rPr>
      </w:pPr>
    </w:p>
    <w:p w14:paraId="470BDBF3" w14:textId="75E33DA1" w:rsidR="00A732EA" w:rsidRPr="00A732EA" w:rsidRDefault="00A732EA" w:rsidP="00A732EA">
      <w:pPr>
        <w:numPr>
          <w:ilvl w:val="0"/>
          <w:numId w:val="26"/>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have a positive and enjoyable experience of </w:t>
      </w:r>
      <w:r w:rsidR="00EF73EA">
        <w:rPr>
          <w:rFonts w:ascii="Arial" w:eastAsia="Calibri" w:hAnsi="Arial" w:cs="Arial"/>
          <w:lang w:eastAsia="en-US"/>
        </w:rPr>
        <w:t>music</w:t>
      </w:r>
      <w:r w:rsidRPr="00A732EA">
        <w:rPr>
          <w:rFonts w:ascii="Arial" w:eastAsia="Calibri" w:hAnsi="Arial" w:cs="Arial"/>
          <w:lang w:eastAsia="en-US"/>
        </w:rPr>
        <w:t xml:space="preserve"> </w:t>
      </w:r>
      <w:r w:rsidR="00EF73EA">
        <w:rPr>
          <w:rFonts w:ascii="Arial" w:eastAsia="Calibri" w:hAnsi="Arial" w:cs="Arial"/>
          <w:lang w:eastAsia="en-US"/>
        </w:rPr>
        <w:t xml:space="preserve">and music making </w:t>
      </w:r>
      <w:r w:rsidRPr="00A732EA">
        <w:rPr>
          <w:rFonts w:ascii="Arial" w:eastAsia="Calibri" w:hAnsi="Arial" w:cs="Arial"/>
          <w:lang w:eastAsia="en-US"/>
        </w:rPr>
        <w:t xml:space="preserve">at </w:t>
      </w:r>
      <w:r w:rsidR="00EF73EA" w:rsidRPr="00EF73EA">
        <w:rPr>
          <w:rFonts w:ascii="Arial" w:eastAsia="Calibri" w:hAnsi="Arial" w:cs="Arial"/>
          <w:lang w:eastAsia="en-US"/>
        </w:rPr>
        <w:t xml:space="preserve">Peebles Orchestra </w:t>
      </w:r>
      <w:r w:rsidRPr="00A732EA">
        <w:rPr>
          <w:rFonts w:ascii="Arial" w:eastAsia="Calibri" w:hAnsi="Arial" w:cs="Arial"/>
          <w:lang w:eastAsia="en-US"/>
        </w:rPr>
        <w:t xml:space="preserve">in a safe and child </w:t>
      </w:r>
      <w:r w:rsidR="00D83F06">
        <w:rPr>
          <w:rFonts w:ascii="Arial" w:eastAsia="Calibri" w:hAnsi="Arial" w:cs="Arial"/>
          <w:lang w:eastAsia="en-US"/>
        </w:rPr>
        <w:t>friendly</w:t>
      </w:r>
      <w:r w:rsidRPr="00A732EA">
        <w:rPr>
          <w:rFonts w:ascii="Arial" w:eastAsia="Calibri" w:hAnsi="Arial" w:cs="Arial"/>
          <w:lang w:eastAsia="en-US"/>
        </w:rPr>
        <w:t xml:space="preserve"> environment</w:t>
      </w:r>
    </w:p>
    <w:p w14:paraId="2D01DD75" w14:textId="3DA115B6" w:rsidR="00A732EA" w:rsidRPr="00A732EA" w:rsidRDefault="00A732EA" w:rsidP="00A732EA">
      <w:pPr>
        <w:numPr>
          <w:ilvl w:val="0"/>
          <w:numId w:val="26"/>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are protected from abuse whilst participating in </w:t>
      </w:r>
      <w:r w:rsidR="00EF73EA" w:rsidRPr="00EF73EA">
        <w:rPr>
          <w:rFonts w:ascii="Arial" w:eastAsia="Calibri" w:hAnsi="Arial" w:cs="Arial"/>
          <w:lang w:eastAsia="en-US"/>
        </w:rPr>
        <w:t>making music</w:t>
      </w:r>
      <w:r w:rsidR="00E3336E">
        <w:rPr>
          <w:rFonts w:ascii="Arial" w:eastAsia="Calibri" w:hAnsi="Arial" w:cs="Arial"/>
          <w:lang w:eastAsia="en-US"/>
        </w:rPr>
        <w:t xml:space="preserve"> or engaging with educational sessions</w:t>
      </w:r>
      <w:r w:rsidR="00EF73EA" w:rsidRPr="00EF73EA">
        <w:rPr>
          <w:rFonts w:ascii="Arial" w:eastAsia="Calibri" w:hAnsi="Arial" w:cs="Arial"/>
          <w:lang w:eastAsia="en-US"/>
        </w:rPr>
        <w:t xml:space="preserve"> with the orchestra</w:t>
      </w:r>
      <w:r w:rsidR="00E3336E">
        <w:rPr>
          <w:rFonts w:ascii="Arial" w:eastAsia="Calibri" w:hAnsi="Arial" w:cs="Arial"/>
          <w:lang w:eastAsia="en-US"/>
        </w:rPr>
        <w:t xml:space="preserve">, interacting with adult and other child orchestral members, </w:t>
      </w:r>
      <w:r w:rsidRPr="00A732EA">
        <w:rPr>
          <w:rFonts w:ascii="Arial" w:eastAsia="Calibri" w:hAnsi="Arial" w:cs="Arial"/>
          <w:lang w:eastAsia="en-US"/>
        </w:rPr>
        <w:t xml:space="preserve">or outside of the activity. </w:t>
      </w:r>
    </w:p>
    <w:p w14:paraId="3B99A5B9" w14:textId="556033A2" w:rsidR="00A732EA" w:rsidRPr="00A732EA" w:rsidRDefault="00EF73EA" w:rsidP="00A732EA">
      <w:pPr>
        <w:spacing w:line="276" w:lineRule="auto"/>
        <w:jc w:val="both"/>
        <w:rPr>
          <w:rFonts w:ascii="Arial" w:eastAsia="Calibri" w:hAnsi="Arial" w:cs="Arial"/>
          <w:lang w:eastAsia="en-US"/>
        </w:rPr>
      </w:pPr>
      <w:r w:rsidRPr="00EF73EA">
        <w:rPr>
          <w:rFonts w:ascii="Arial" w:eastAsia="Calibri" w:hAnsi="Arial" w:cs="Arial"/>
          <w:lang w:eastAsia="en-US"/>
        </w:rPr>
        <w:t xml:space="preserve">Peebles Orchestra </w:t>
      </w:r>
      <w:r w:rsidR="00A732EA" w:rsidRPr="00A732EA">
        <w:rPr>
          <w:rFonts w:ascii="Arial" w:eastAsia="Calibri" w:hAnsi="Arial" w:cs="Arial"/>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10778A58" w14:textId="77777777" w:rsidR="00A732EA" w:rsidRPr="00A732EA" w:rsidRDefault="00A732EA" w:rsidP="00A732EA">
      <w:pPr>
        <w:spacing w:line="276" w:lineRule="auto"/>
        <w:jc w:val="both"/>
        <w:rPr>
          <w:rFonts w:ascii="Arial" w:eastAsia="Calibri" w:hAnsi="Arial" w:cs="Arial"/>
          <w:lang w:eastAsia="en-US"/>
        </w:rPr>
      </w:pPr>
    </w:p>
    <w:p w14:paraId="5503072B" w14:textId="0B194E3D"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As part of our safeguarding policy </w:t>
      </w:r>
      <w:r w:rsidR="00EF73EA" w:rsidRPr="00EF73EA">
        <w:rPr>
          <w:rFonts w:ascii="Arial" w:eastAsia="Calibri" w:hAnsi="Arial" w:cs="Arial"/>
          <w:lang w:eastAsia="en-US"/>
        </w:rPr>
        <w:t xml:space="preserve">Peebles Orchestra </w:t>
      </w:r>
      <w:r w:rsidRPr="00A732EA">
        <w:rPr>
          <w:rFonts w:ascii="Arial" w:eastAsia="Calibri" w:hAnsi="Arial" w:cs="Arial"/>
          <w:lang w:eastAsia="en-US"/>
        </w:rPr>
        <w:t>will</w:t>
      </w:r>
    </w:p>
    <w:p w14:paraId="7036D51C"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promote and prioritise the safety and </w:t>
      </w:r>
      <w:r w:rsidR="000F424F" w:rsidRPr="00A732EA">
        <w:rPr>
          <w:rFonts w:ascii="Arial" w:eastAsia="Calibri" w:hAnsi="Arial" w:cs="Arial"/>
          <w:lang w:eastAsia="en-US"/>
        </w:rPr>
        <w:t>wellbeing</w:t>
      </w:r>
      <w:r w:rsidRPr="00A732EA">
        <w:rPr>
          <w:rFonts w:ascii="Arial" w:eastAsia="Calibri" w:hAnsi="Arial" w:cs="Arial"/>
          <w:lang w:eastAsia="en-US"/>
        </w:rPr>
        <w:t xml:space="preserve"> of children and young people</w:t>
      </w:r>
    </w:p>
    <w:p w14:paraId="029A80DF"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7C4E9B7D"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appropriate action is taken in the event of incidents/concerns of abuse and support provided to the individual/s who raise or disclose the concern</w:t>
      </w:r>
    </w:p>
    <w:p w14:paraId="6EAFF841"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that confidential, detailed and accurate records of all safeguarding concerns are maintained and securely stored</w:t>
      </w:r>
    </w:p>
    <w:p w14:paraId="2C17CC2D"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ensure robust safeguarding arrangements and procedures are in operation. </w:t>
      </w:r>
    </w:p>
    <w:p w14:paraId="28009D43" w14:textId="28472B59"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and procedures will be widely promoted and are mandatory for everyone involved in</w:t>
      </w:r>
      <w:r w:rsidR="00EF73EA">
        <w:rPr>
          <w:rFonts w:ascii="Arial" w:eastAsia="Calibri" w:hAnsi="Arial" w:cs="Arial"/>
          <w:lang w:eastAsia="en-US"/>
        </w:rPr>
        <w:t xml:space="preserve"> </w:t>
      </w:r>
      <w:r w:rsidR="00EF73EA" w:rsidRPr="00EF73EA">
        <w:rPr>
          <w:rFonts w:ascii="Arial" w:eastAsia="Calibri" w:hAnsi="Arial" w:cs="Arial"/>
          <w:lang w:eastAsia="en-US"/>
        </w:rPr>
        <w:t>Peebles Orchestra</w:t>
      </w:r>
      <w:r w:rsidRPr="00A732EA">
        <w:rPr>
          <w:rFonts w:ascii="Arial" w:eastAsia="Calibri" w:hAnsi="Arial" w:cs="Arial"/>
          <w:lang w:eastAsia="en-US"/>
        </w:rPr>
        <w:t>. Failure to comply with the policy and procedures will be addressed without delay and may ultimately result in dismissal/exclusion from the organisation.</w:t>
      </w:r>
    </w:p>
    <w:p w14:paraId="3A9DCEAF" w14:textId="77777777" w:rsidR="00A732EA" w:rsidRPr="00A732EA" w:rsidRDefault="00A732EA" w:rsidP="00A732EA">
      <w:pPr>
        <w:spacing w:line="276" w:lineRule="auto"/>
        <w:jc w:val="both"/>
        <w:rPr>
          <w:rFonts w:ascii="Arial" w:eastAsia="Calibri" w:hAnsi="Arial" w:cs="Arial"/>
          <w:lang w:eastAsia="en-US"/>
        </w:rPr>
      </w:pPr>
    </w:p>
    <w:p w14:paraId="530EE404" w14:textId="77777777" w:rsidR="00A732EA" w:rsidRPr="00A732EA" w:rsidRDefault="00A732EA" w:rsidP="00A732EA">
      <w:pPr>
        <w:spacing w:line="276" w:lineRule="auto"/>
        <w:jc w:val="both"/>
        <w:rPr>
          <w:rFonts w:ascii="Arial" w:eastAsia="Calibri" w:hAnsi="Arial" w:cs="Arial"/>
          <w:b/>
          <w:sz w:val="22"/>
          <w:szCs w:val="22"/>
          <w:lang w:eastAsia="en-US"/>
        </w:rPr>
      </w:pPr>
      <w:r w:rsidRPr="00A732EA">
        <w:rPr>
          <w:rFonts w:ascii="Arial" w:eastAsia="Calibri" w:hAnsi="Arial" w:cs="Arial"/>
          <w:b/>
          <w:sz w:val="22"/>
          <w:szCs w:val="22"/>
          <w:lang w:eastAsia="en-US"/>
        </w:rPr>
        <w:t xml:space="preserve">Monitoring </w:t>
      </w:r>
    </w:p>
    <w:p w14:paraId="7D4E627D" w14:textId="77777777" w:rsidR="00A732EA" w:rsidRPr="00A732EA" w:rsidRDefault="00A732EA" w:rsidP="00A732EA">
      <w:pPr>
        <w:spacing w:line="276" w:lineRule="auto"/>
        <w:jc w:val="both"/>
        <w:rPr>
          <w:rFonts w:ascii="Arial" w:eastAsia="Calibri" w:hAnsi="Arial" w:cs="Arial"/>
          <w:b/>
          <w:lang w:eastAsia="en-US"/>
        </w:rPr>
      </w:pPr>
    </w:p>
    <w:p w14:paraId="43254AF9" w14:textId="77777777"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will be reviewed a year after development and then every three years, or in the following circumstances:</w:t>
      </w:r>
    </w:p>
    <w:p w14:paraId="08BA0C26" w14:textId="77777777" w:rsidR="00A732EA" w:rsidRPr="00A732EA" w:rsidRDefault="00A732EA" w:rsidP="00A732EA">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changes in legislation and/or government guidance</w:t>
      </w:r>
    </w:p>
    <w:p w14:paraId="6470D18A" w14:textId="34C2872E" w:rsidR="00A732EA" w:rsidRPr="00EF73EA" w:rsidRDefault="00A732EA" w:rsidP="00A732EA">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as required by the Local Safeguarding Children Boar</w:t>
      </w:r>
      <w:r w:rsidR="00EF73EA">
        <w:rPr>
          <w:rFonts w:ascii="Arial" w:eastAsia="Calibri" w:hAnsi="Arial" w:cs="Arial"/>
          <w:lang w:eastAsia="en-US"/>
        </w:rPr>
        <w:t xml:space="preserve">d </w:t>
      </w:r>
      <w:r w:rsidRPr="00A732EA">
        <w:rPr>
          <w:rFonts w:ascii="Arial" w:eastAsia="Calibri" w:hAnsi="Arial" w:cs="Arial"/>
          <w:lang w:eastAsia="en-US"/>
        </w:rPr>
        <w:t xml:space="preserve">and </w:t>
      </w:r>
      <w:r w:rsidR="00EF73EA" w:rsidRPr="00EF73EA">
        <w:rPr>
          <w:rFonts w:ascii="Arial" w:eastAsia="Calibri" w:hAnsi="Arial" w:cs="Arial"/>
          <w:lang w:eastAsia="en-US"/>
        </w:rPr>
        <w:t>OSCR</w:t>
      </w:r>
      <w:r w:rsidR="00EF73EA">
        <w:rPr>
          <w:rFonts w:ascii="Arial" w:eastAsia="Calibri" w:hAnsi="Arial" w:cs="Arial"/>
          <w:lang w:eastAsia="en-US"/>
        </w:rPr>
        <w:t>.</w:t>
      </w:r>
    </w:p>
    <w:p w14:paraId="57237CC3" w14:textId="05BB1987" w:rsidR="008D13FE" w:rsidRDefault="00A732EA" w:rsidP="00A732EA">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as a result of any other significant change or event.</w:t>
      </w:r>
    </w:p>
    <w:p w14:paraId="75CEFAE6" w14:textId="77777777" w:rsidR="00C438CD" w:rsidRDefault="00C438CD" w:rsidP="00C438CD">
      <w:pPr>
        <w:spacing w:after="200" w:line="276" w:lineRule="auto"/>
        <w:ind w:left="360"/>
        <w:jc w:val="both"/>
        <w:rPr>
          <w:rFonts w:ascii="Arial" w:eastAsia="Calibri" w:hAnsi="Arial" w:cs="Arial"/>
          <w:lang w:eastAsia="en-US"/>
        </w:rPr>
      </w:pPr>
    </w:p>
    <w:p w14:paraId="1F8FC4FB" w14:textId="5F67F034" w:rsidR="008D13FE" w:rsidRPr="00790718" w:rsidRDefault="008D13FE" w:rsidP="008D13FE">
      <w:pPr>
        <w:rPr>
          <w:rFonts w:ascii="Arial" w:eastAsia="Calibri" w:hAnsi="Arial" w:cs="Arial"/>
          <w:sz w:val="24"/>
          <w:szCs w:val="24"/>
          <w:u w:val="single"/>
          <w:lang w:eastAsia="en-US"/>
        </w:rPr>
      </w:pPr>
      <w:r w:rsidRPr="00790718">
        <w:rPr>
          <w:rFonts w:ascii="Arial" w:eastAsia="Calibri" w:hAnsi="Arial" w:cs="Arial"/>
          <w:sz w:val="24"/>
          <w:szCs w:val="24"/>
          <w:u w:val="single"/>
          <w:lang w:eastAsia="en-US"/>
        </w:rPr>
        <w:lastRenderedPageBreak/>
        <w:t>Code of conduct for orchestra members</w:t>
      </w:r>
      <w:r w:rsidR="00790718" w:rsidRPr="00790718">
        <w:rPr>
          <w:rFonts w:ascii="Arial" w:eastAsia="Calibri" w:hAnsi="Arial" w:cs="Arial"/>
          <w:sz w:val="24"/>
          <w:szCs w:val="24"/>
          <w:u w:val="single"/>
          <w:lang w:eastAsia="en-US"/>
        </w:rPr>
        <w:t>:</w:t>
      </w:r>
    </w:p>
    <w:p w14:paraId="3319FBD3" w14:textId="06DEA10D" w:rsidR="008D13FE" w:rsidRPr="00790718" w:rsidRDefault="008D13FE" w:rsidP="008D13FE">
      <w:pPr>
        <w:rPr>
          <w:rFonts w:ascii="Arial" w:eastAsia="Calibri" w:hAnsi="Arial" w:cs="Arial"/>
          <w:sz w:val="24"/>
          <w:szCs w:val="24"/>
          <w:lang w:eastAsia="en-US"/>
        </w:rPr>
      </w:pPr>
    </w:p>
    <w:p w14:paraId="16115F6A" w14:textId="4E0C1D53" w:rsidR="00790718" w:rsidRDefault="008D13FE" w:rsidP="008D13FE">
      <w:pPr>
        <w:rPr>
          <w:rFonts w:ascii="Arial" w:eastAsia="Calibri" w:hAnsi="Arial" w:cs="Arial"/>
          <w:sz w:val="24"/>
          <w:szCs w:val="24"/>
          <w:lang w:eastAsia="en-US"/>
        </w:rPr>
      </w:pPr>
      <w:r w:rsidRPr="00790718">
        <w:rPr>
          <w:rFonts w:ascii="Arial" w:eastAsia="Calibri" w:hAnsi="Arial" w:cs="Arial"/>
          <w:sz w:val="24"/>
          <w:szCs w:val="24"/>
          <w:lang w:eastAsia="en-US"/>
        </w:rPr>
        <w:t xml:space="preserve">Peebles </w:t>
      </w:r>
      <w:r w:rsidR="00D83F06">
        <w:rPr>
          <w:rFonts w:ascii="Arial" w:eastAsia="Calibri" w:hAnsi="Arial" w:cs="Arial"/>
          <w:sz w:val="24"/>
          <w:szCs w:val="24"/>
          <w:lang w:eastAsia="en-US"/>
        </w:rPr>
        <w:t>O</w:t>
      </w:r>
      <w:r w:rsidRPr="00790718">
        <w:rPr>
          <w:rFonts w:ascii="Arial" w:eastAsia="Calibri" w:hAnsi="Arial" w:cs="Arial"/>
          <w:sz w:val="24"/>
          <w:szCs w:val="24"/>
          <w:lang w:eastAsia="en-US"/>
        </w:rPr>
        <w:t xml:space="preserve">rchestra is committed to the education of the public in the art and science of orchestral music.  It also aims to encourage the study of music and its performance.  This applies to both adults and children.  </w:t>
      </w:r>
      <w:r w:rsidR="00790718">
        <w:rPr>
          <w:rFonts w:ascii="Arial" w:eastAsia="Calibri" w:hAnsi="Arial" w:cs="Arial"/>
          <w:sz w:val="24"/>
          <w:szCs w:val="24"/>
          <w:lang w:eastAsia="en-US"/>
        </w:rPr>
        <w:t>Where we refer to “children” or “child” we mean any person under the age of 18.</w:t>
      </w:r>
    </w:p>
    <w:p w14:paraId="395F99E5" w14:textId="77777777" w:rsidR="00790718" w:rsidRDefault="00790718" w:rsidP="008D13FE">
      <w:pPr>
        <w:rPr>
          <w:rFonts w:ascii="Arial" w:eastAsia="Calibri" w:hAnsi="Arial" w:cs="Arial"/>
          <w:sz w:val="24"/>
          <w:szCs w:val="24"/>
          <w:lang w:eastAsia="en-US"/>
        </w:rPr>
      </w:pPr>
    </w:p>
    <w:p w14:paraId="25D52992" w14:textId="4EBDD4BA" w:rsidR="008D13FE" w:rsidRPr="00790718" w:rsidRDefault="008D13FE" w:rsidP="008D13FE">
      <w:pPr>
        <w:rPr>
          <w:rFonts w:ascii="Arial" w:eastAsia="Calibri" w:hAnsi="Arial" w:cs="Arial"/>
          <w:sz w:val="24"/>
          <w:szCs w:val="24"/>
          <w:lang w:eastAsia="en-US"/>
        </w:rPr>
      </w:pPr>
      <w:r w:rsidRPr="00790718">
        <w:rPr>
          <w:rFonts w:ascii="Arial" w:eastAsia="Calibri" w:hAnsi="Arial" w:cs="Arial"/>
          <w:sz w:val="24"/>
          <w:szCs w:val="24"/>
          <w:lang w:eastAsia="en-US"/>
        </w:rPr>
        <w:t xml:space="preserve">Peebles </w:t>
      </w:r>
      <w:r w:rsidR="00D83F06">
        <w:rPr>
          <w:rFonts w:ascii="Arial" w:eastAsia="Calibri" w:hAnsi="Arial" w:cs="Arial"/>
          <w:sz w:val="24"/>
          <w:szCs w:val="24"/>
          <w:lang w:eastAsia="en-US"/>
        </w:rPr>
        <w:t>O</w:t>
      </w:r>
      <w:r w:rsidRPr="00790718">
        <w:rPr>
          <w:rFonts w:ascii="Arial" w:eastAsia="Calibri" w:hAnsi="Arial" w:cs="Arial"/>
          <w:sz w:val="24"/>
          <w:szCs w:val="24"/>
          <w:lang w:eastAsia="en-US"/>
        </w:rPr>
        <w:t xml:space="preserve">rchestra </w:t>
      </w:r>
      <w:r w:rsidR="00790718">
        <w:rPr>
          <w:rFonts w:ascii="Arial" w:eastAsia="Calibri" w:hAnsi="Arial" w:cs="Arial"/>
          <w:sz w:val="24"/>
          <w:szCs w:val="24"/>
          <w:lang w:eastAsia="en-US"/>
        </w:rPr>
        <w:t>wishes</w:t>
      </w:r>
      <w:r w:rsidRPr="00790718">
        <w:rPr>
          <w:rFonts w:ascii="Arial" w:eastAsia="Calibri" w:hAnsi="Arial" w:cs="Arial"/>
          <w:sz w:val="24"/>
          <w:szCs w:val="24"/>
          <w:lang w:eastAsia="en-US"/>
        </w:rPr>
        <w:t xml:space="preserve"> to include teaching </w:t>
      </w:r>
      <w:r w:rsidR="00677CA9" w:rsidRPr="00790718">
        <w:rPr>
          <w:rFonts w:ascii="Arial" w:eastAsia="Calibri" w:hAnsi="Arial" w:cs="Arial"/>
          <w:sz w:val="24"/>
          <w:szCs w:val="24"/>
          <w:lang w:eastAsia="en-US"/>
        </w:rPr>
        <w:t>children and young people</w:t>
      </w:r>
      <w:r w:rsidRPr="00790718">
        <w:rPr>
          <w:rFonts w:ascii="Arial" w:eastAsia="Calibri" w:hAnsi="Arial" w:cs="Arial"/>
          <w:sz w:val="24"/>
          <w:szCs w:val="24"/>
          <w:lang w:eastAsia="en-US"/>
        </w:rPr>
        <w:t xml:space="preserve"> in its annual activities</w:t>
      </w:r>
      <w:r w:rsidR="00790718">
        <w:rPr>
          <w:rFonts w:ascii="Arial" w:eastAsia="Calibri" w:hAnsi="Arial" w:cs="Arial"/>
          <w:sz w:val="24"/>
          <w:szCs w:val="24"/>
          <w:lang w:eastAsia="en-US"/>
        </w:rPr>
        <w:t>,</w:t>
      </w:r>
      <w:r w:rsidRPr="00790718">
        <w:rPr>
          <w:rFonts w:ascii="Arial" w:eastAsia="Calibri" w:hAnsi="Arial" w:cs="Arial"/>
          <w:sz w:val="24"/>
          <w:szCs w:val="24"/>
          <w:lang w:eastAsia="en-US"/>
        </w:rPr>
        <w:t xml:space="preserve"> and as such</w:t>
      </w:r>
      <w:r w:rsidR="00790718">
        <w:rPr>
          <w:rFonts w:ascii="Arial" w:eastAsia="Calibri" w:hAnsi="Arial" w:cs="Arial"/>
          <w:sz w:val="24"/>
          <w:szCs w:val="24"/>
          <w:lang w:eastAsia="en-US"/>
        </w:rPr>
        <w:t>,</w:t>
      </w:r>
      <w:r w:rsidRPr="00790718">
        <w:rPr>
          <w:rFonts w:ascii="Arial" w:eastAsia="Calibri" w:hAnsi="Arial" w:cs="Arial"/>
          <w:sz w:val="24"/>
          <w:szCs w:val="24"/>
          <w:lang w:eastAsia="en-US"/>
        </w:rPr>
        <w:t xml:space="preserve"> </w:t>
      </w:r>
      <w:r w:rsidR="00790718">
        <w:rPr>
          <w:rFonts w:ascii="Arial" w:eastAsia="Calibri" w:hAnsi="Arial" w:cs="Arial"/>
          <w:sz w:val="24"/>
          <w:szCs w:val="24"/>
          <w:lang w:eastAsia="en-US"/>
        </w:rPr>
        <w:t>when we are working with children</w:t>
      </w:r>
      <w:r w:rsidR="00677CA9" w:rsidRPr="00790718">
        <w:rPr>
          <w:rFonts w:ascii="Arial" w:eastAsia="Calibri" w:hAnsi="Arial" w:cs="Arial"/>
          <w:sz w:val="24"/>
          <w:szCs w:val="24"/>
          <w:lang w:eastAsia="en-US"/>
        </w:rPr>
        <w:t xml:space="preserve"> we would like you to:</w:t>
      </w:r>
    </w:p>
    <w:p w14:paraId="622DA1C9" w14:textId="0BA474F7" w:rsidR="00677CA9" w:rsidRPr="00790718" w:rsidRDefault="00677CA9" w:rsidP="008D13FE">
      <w:pPr>
        <w:rPr>
          <w:rFonts w:ascii="Arial" w:eastAsia="Calibri" w:hAnsi="Arial" w:cs="Arial"/>
          <w:sz w:val="24"/>
          <w:szCs w:val="24"/>
          <w:lang w:eastAsia="en-US"/>
        </w:rPr>
      </w:pPr>
    </w:p>
    <w:p w14:paraId="72FA0CFC" w14:textId="6396C4E6" w:rsidR="00677CA9" w:rsidRPr="00790718" w:rsidRDefault="00677CA9" w:rsidP="002C033B">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Implement ou</w:t>
      </w:r>
      <w:r w:rsidR="00790718">
        <w:rPr>
          <w:rFonts w:ascii="Arial" w:eastAsia="Calibri" w:hAnsi="Arial" w:cs="Arial"/>
          <w:sz w:val="24"/>
          <w:szCs w:val="24"/>
          <w:lang w:eastAsia="en-US"/>
        </w:rPr>
        <w:t>r child</w:t>
      </w:r>
      <w:r w:rsidRPr="00790718">
        <w:rPr>
          <w:rFonts w:ascii="Arial" w:eastAsia="Calibri" w:hAnsi="Arial" w:cs="Arial"/>
          <w:sz w:val="24"/>
          <w:szCs w:val="24"/>
          <w:lang w:eastAsia="en-US"/>
        </w:rPr>
        <w:t xml:space="preserve"> safeguarding policy and procedures.</w:t>
      </w:r>
    </w:p>
    <w:p w14:paraId="2B45682A" w14:textId="42AA19E7" w:rsidR="00677CA9" w:rsidRPr="00790718" w:rsidRDefault="00677CA9" w:rsidP="002C033B">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Report any concerns about or allegations of abuse or poor practice to a committee member.</w:t>
      </w:r>
    </w:p>
    <w:p w14:paraId="7A6355D5" w14:textId="12B090E2" w:rsidR="00677CA9" w:rsidRPr="00790718" w:rsidRDefault="00677CA9" w:rsidP="002C033B">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Listen to any concerns that parents or young people might have.</w:t>
      </w:r>
    </w:p>
    <w:p w14:paraId="3EDFFDDC" w14:textId="1AB2D90A" w:rsidR="00677CA9" w:rsidRPr="00790718" w:rsidRDefault="00677CA9" w:rsidP="002C033B">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Consider your behaviour – do not engage in any behaviour that constitutes any form of abuse.</w:t>
      </w:r>
    </w:p>
    <w:p w14:paraId="0E7C4F09" w14:textId="77777777" w:rsidR="00677CA9" w:rsidRPr="00790718" w:rsidRDefault="00677CA9" w:rsidP="002C033B">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Respect your position of trust and maintain appropriate boundaries and relationships with young people.</w:t>
      </w:r>
    </w:p>
    <w:p w14:paraId="5D2AD5CB" w14:textId="77777777" w:rsidR="00677CA9" w:rsidRPr="00790718" w:rsidRDefault="00677CA9" w:rsidP="002C033B">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Keep any coaching and safeguarding training up to date (committee child protection officers only).</w:t>
      </w:r>
    </w:p>
    <w:p w14:paraId="1FBEEC95" w14:textId="5A3D0B2E" w:rsidR="008D13FE" w:rsidRPr="00790718" w:rsidRDefault="00677CA9" w:rsidP="00D61B3C">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Respect children’s trust and rights whilst being honest and open with them.</w:t>
      </w:r>
    </w:p>
    <w:p w14:paraId="6DC671FE" w14:textId="7FF28D57" w:rsidR="00677CA9" w:rsidRPr="00790718" w:rsidRDefault="00677CA9" w:rsidP="00D61B3C">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Champion everyone’s right to take part and celebrate difference in our orchestra and not discriminating against anyone regardless of gender, race, sexual orientation or ability.</w:t>
      </w:r>
    </w:p>
    <w:p w14:paraId="1725503A" w14:textId="278534A3" w:rsidR="00677CA9" w:rsidRPr="00790718" w:rsidRDefault="00677CA9" w:rsidP="00D61B3C">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Stop playing if an injury happens and report this to a committee member for administration of appropriate first aid and/or calling for further help.</w:t>
      </w:r>
    </w:p>
    <w:p w14:paraId="3C410690" w14:textId="00E78C61" w:rsidR="00677CA9" w:rsidRPr="00790718" w:rsidRDefault="00677CA9" w:rsidP="00D61B3C">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Use constructive and positive methods of developing children’s skills without humiliating or harming them.</w:t>
      </w:r>
    </w:p>
    <w:p w14:paraId="40C974D0" w14:textId="1BB36F6E" w:rsidR="00677CA9" w:rsidRPr="00790718" w:rsidRDefault="00677CA9" w:rsidP="00D61B3C">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 xml:space="preserve">Challenge and address instances of poor, negative, aggressive or bullying behaviour amongst young people. </w:t>
      </w:r>
    </w:p>
    <w:p w14:paraId="64061C36" w14:textId="4DC69D56" w:rsidR="00677CA9" w:rsidRPr="00790718" w:rsidRDefault="00677CA9" w:rsidP="00D61B3C">
      <w:pPr>
        <w:pStyle w:val="ListParagraph"/>
        <w:numPr>
          <w:ilvl w:val="0"/>
          <w:numId w:val="30"/>
        </w:numPr>
        <w:rPr>
          <w:rFonts w:ascii="Arial" w:eastAsia="Calibri" w:hAnsi="Arial" w:cs="Arial"/>
          <w:sz w:val="24"/>
          <w:szCs w:val="24"/>
          <w:lang w:eastAsia="en-US"/>
        </w:rPr>
      </w:pPr>
      <w:r w:rsidRPr="00790718">
        <w:rPr>
          <w:rFonts w:ascii="Arial" w:eastAsia="Calibri" w:hAnsi="Arial" w:cs="Arial"/>
          <w:sz w:val="24"/>
          <w:szCs w:val="24"/>
          <w:lang w:eastAsia="en-US"/>
        </w:rPr>
        <w:t xml:space="preserve">Lead by example when it comes to good musicianship and positive behaviour and ensure our orchestra remains a friendly and welcoming place to make friends and music.  </w:t>
      </w:r>
    </w:p>
    <w:p w14:paraId="578EC5EE" w14:textId="6874EFFC" w:rsidR="00677CA9" w:rsidRPr="00790718" w:rsidRDefault="00677CA9" w:rsidP="00677CA9">
      <w:pPr>
        <w:rPr>
          <w:rFonts w:ascii="Arial" w:eastAsia="Calibri" w:hAnsi="Arial" w:cs="Arial"/>
          <w:sz w:val="24"/>
          <w:szCs w:val="24"/>
          <w:lang w:eastAsia="en-US"/>
        </w:rPr>
      </w:pPr>
    </w:p>
    <w:p w14:paraId="69278E48" w14:textId="756FDC6B" w:rsidR="00677CA9" w:rsidRPr="00790718" w:rsidRDefault="00677CA9" w:rsidP="00677CA9">
      <w:pPr>
        <w:rPr>
          <w:rFonts w:ascii="Arial" w:eastAsia="Calibri" w:hAnsi="Arial" w:cs="Arial"/>
          <w:sz w:val="24"/>
          <w:szCs w:val="24"/>
          <w:lang w:eastAsia="en-US"/>
        </w:rPr>
      </w:pPr>
      <w:r w:rsidRPr="00790718">
        <w:rPr>
          <w:rFonts w:ascii="Arial" w:eastAsia="Calibri" w:hAnsi="Arial" w:cs="Arial"/>
          <w:sz w:val="24"/>
          <w:szCs w:val="24"/>
          <w:lang w:eastAsia="en-US"/>
        </w:rPr>
        <w:t xml:space="preserve">Based on NSPCC </w:t>
      </w:r>
      <w:r w:rsidR="00790718" w:rsidRPr="00790718">
        <w:rPr>
          <w:rFonts w:ascii="Arial" w:eastAsia="Calibri" w:hAnsi="Arial" w:cs="Arial"/>
          <w:sz w:val="24"/>
          <w:szCs w:val="24"/>
          <w:lang w:eastAsia="en-US"/>
        </w:rPr>
        <w:t xml:space="preserve">code of conduct </w:t>
      </w:r>
      <w:hyperlink r:id="rId7" w:history="1">
        <w:r w:rsidR="00790718" w:rsidRPr="00790718">
          <w:rPr>
            <w:rStyle w:val="Hyperlink"/>
            <w:rFonts w:ascii="Arial" w:eastAsia="Calibri" w:hAnsi="Arial" w:cs="Arial"/>
            <w:sz w:val="24"/>
            <w:szCs w:val="24"/>
            <w:lang w:eastAsia="en-US"/>
          </w:rPr>
          <w:t>www.thecpsu.org.uk</w:t>
        </w:r>
      </w:hyperlink>
    </w:p>
    <w:p w14:paraId="132792BE" w14:textId="77777777" w:rsidR="00790718" w:rsidRPr="00790718" w:rsidRDefault="00790718" w:rsidP="00677CA9">
      <w:pPr>
        <w:rPr>
          <w:rFonts w:ascii="Arial" w:eastAsia="Calibri" w:hAnsi="Arial" w:cs="Arial"/>
          <w:sz w:val="24"/>
          <w:szCs w:val="24"/>
          <w:lang w:eastAsia="en-US"/>
        </w:rPr>
      </w:pPr>
    </w:p>
    <w:p w14:paraId="1F3EA0A8" w14:textId="77777777" w:rsidR="008D13FE" w:rsidRDefault="008D13FE" w:rsidP="008D13FE">
      <w:pPr>
        <w:rPr>
          <w:rFonts w:ascii="Arial" w:eastAsia="Calibri" w:hAnsi="Arial" w:cs="Arial"/>
          <w:lang w:eastAsia="en-US"/>
        </w:rPr>
      </w:pPr>
    </w:p>
    <w:p w14:paraId="3BBEC947" w14:textId="77777777" w:rsidR="008D13FE" w:rsidRDefault="008D13FE" w:rsidP="008D13FE">
      <w:pPr>
        <w:rPr>
          <w:rFonts w:ascii="Arial" w:eastAsia="Calibri" w:hAnsi="Arial" w:cs="Arial"/>
          <w:lang w:eastAsia="en-US"/>
        </w:rPr>
      </w:pPr>
    </w:p>
    <w:p w14:paraId="294F93D2" w14:textId="77777777" w:rsidR="008D13FE" w:rsidRDefault="008D13FE" w:rsidP="008D13FE">
      <w:pPr>
        <w:rPr>
          <w:rFonts w:ascii="Arial" w:eastAsia="Calibri" w:hAnsi="Arial" w:cs="Arial"/>
          <w:lang w:eastAsia="en-US"/>
        </w:rPr>
      </w:pPr>
    </w:p>
    <w:p w14:paraId="16DF5D57" w14:textId="213C81E3" w:rsidR="0095459A" w:rsidRDefault="008D13FE" w:rsidP="008D13FE">
      <w:pPr>
        <w:rPr>
          <w:rFonts w:ascii="Arial" w:eastAsia="Calibri" w:hAnsi="Arial" w:cs="Arial"/>
          <w:lang w:eastAsia="en-US"/>
        </w:rPr>
      </w:pPr>
      <w:r>
        <w:rPr>
          <w:rFonts w:ascii="Arial" w:eastAsia="Calibri" w:hAnsi="Arial" w:cs="Arial"/>
          <w:lang w:eastAsia="en-US"/>
        </w:rPr>
        <w:br w:type="page"/>
      </w:r>
    </w:p>
    <w:p w14:paraId="077638AF" w14:textId="2E7CBAB1" w:rsidR="00A819FC" w:rsidRPr="00974BFF" w:rsidRDefault="00A819FC" w:rsidP="00A819FC">
      <w:pPr>
        <w:spacing w:after="200" w:line="276" w:lineRule="auto"/>
        <w:ind w:left="720"/>
        <w:jc w:val="right"/>
        <w:rPr>
          <w:rFonts w:ascii="Arial" w:eastAsia="Calibri" w:hAnsi="Arial" w:cs="Arial"/>
          <w:sz w:val="24"/>
          <w:szCs w:val="24"/>
          <w:u w:val="single"/>
          <w:lang w:eastAsia="en-US"/>
        </w:rPr>
      </w:pPr>
    </w:p>
    <w:p w14:paraId="5AACEB15" w14:textId="79E07E71" w:rsidR="00C31811" w:rsidRDefault="00C31811" w:rsidP="00C31811">
      <w:pPr>
        <w:spacing w:after="200" w:line="276" w:lineRule="auto"/>
        <w:jc w:val="center"/>
        <w:rPr>
          <w:rFonts w:ascii="Arial" w:eastAsia="Calibri" w:hAnsi="Arial" w:cs="Arial"/>
          <w:sz w:val="24"/>
          <w:szCs w:val="24"/>
          <w:lang w:eastAsia="en-US"/>
        </w:rPr>
      </w:pPr>
      <w:r w:rsidRPr="00C31811">
        <w:rPr>
          <w:rFonts w:ascii="Arial" w:eastAsia="Calibri" w:hAnsi="Arial" w:cs="Arial"/>
          <w:sz w:val="28"/>
          <w:szCs w:val="28"/>
          <w:u w:val="single"/>
          <w:lang w:eastAsia="en-US"/>
        </w:rPr>
        <w:t>Child protection procedures</w:t>
      </w:r>
      <w:r>
        <w:rPr>
          <w:rFonts w:ascii="Arial" w:eastAsia="Calibri" w:hAnsi="Arial" w:cs="Arial"/>
          <w:sz w:val="24"/>
          <w:szCs w:val="24"/>
          <w:lang w:eastAsia="en-US"/>
        </w:rPr>
        <w:t>.</w:t>
      </w:r>
    </w:p>
    <w:p w14:paraId="148FA204" w14:textId="4A708BB8" w:rsidR="007421C0" w:rsidRPr="00C31811" w:rsidRDefault="007421C0" w:rsidP="00E3336E">
      <w:pPr>
        <w:spacing w:after="200" w:line="276" w:lineRule="auto"/>
        <w:rPr>
          <w:rFonts w:ascii="Arial" w:eastAsia="Calibri" w:hAnsi="Arial" w:cs="Arial"/>
          <w:sz w:val="24"/>
          <w:szCs w:val="24"/>
          <w:u w:val="single"/>
          <w:lang w:eastAsia="en-US"/>
        </w:rPr>
      </w:pPr>
      <w:r w:rsidRPr="00C31811">
        <w:rPr>
          <w:rFonts w:ascii="Arial" w:eastAsia="Calibri" w:hAnsi="Arial" w:cs="Arial"/>
          <w:sz w:val="24"/>
          <w:szCs w:val="24"/>
          <w:u w:val="single"/>
          <w:lang w:eastAsia="en-US"/>
        </w:rPr>
        <w:t xml:space="preserve">Making sure all </w:t>
      </w:r>
      <w:r w:rsidR="00D3296C" w:rsidRPr="00C31811">
        <w:rPr>
          <w:rFonts w:ascii="Arial" w:eastAsia="Calibri" w:hAnsi="Arial" w:cs="Arial"/>
          <w:sz w:val="24"/>
          <w:szCs w:val="24"/>
          <w:u w:val="single"/>
          <w:lang w:eastAsia="en-US"/>
        </w:rPr>
        <w:t>activities</w:t>
      </w:r>
      <w:r w:rsidRPr="00C31811">
        <w:rPr>
          <w:rFonts w:ascii="Arial" w:eastAsia="Calibri" w:hAnsi="Arial" w:cs="Arial"/>
          <w:sz w:val="24"/>
          <w:szCs w:val="24"/>
          <w:u w:val="single"/>
          <w:lang w:eastAsia="en-US"/>
        </w:rPr>
        <w:t xml:space="preserve"> and events are run safely</w:t>
      </w:r>
    </w:p>
    <w:p w14:paraId="1B28FE96" w14:textId="7EAC099E" w:rsidR="00C438CD" w:rsidRDefault="00D83F06" w:rsidP="00C438CD">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 xml:space="preserve">Members of </w:t>
      </w:r>
      <w:r w:rsidR="00C438CD">
        <w:rPr>
          <w:rFonts w:ascii="Arial" w:eastAsia="Calibri" w:hAnsi="Arial" w:cs="Arial"/>
          <w:sz w:val="24"/>
          <w:szCs w:val="24"/>
          <w:lang w:eastAsia="en-US"/>
        </w:rPr>
        <w:t>Peebles Orchestra recognise the adults within the orchestra.  Any unknown adults should be reported to a member of the committee.</w:t>
      </w:r>
    </w:p>
    <w:p w14:paraId="01DE3235" w14:textId="78B83874" w:rsidR="00C438CD" w:rsidRDefault="00D83F06" w:rsidP="00C438CD">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The adult to child supervision ratio will be at most 1:10 to ensure child safety.</w:t>
      </w:r>
    </w:p>
    <w:p w14:paraId="1D486238" w14:textId="5C327040" w:rsidR="00C438CD" w:rsidRDefault="00C438CD" w:rsidP="00C438CD">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No adult will ever be left alone with a child.  All activities with children should occur in a group setting.</w:t>
      </w:r>
    </w:p>
    <w:p w14:paraId="1BF94AF8" w14:textId="258CF395" w:rsidR="00C438CD" w:rsidRDefault="00C438CD" w:rsidP="00C438CD">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 xml:space="preserve">There </w:t>
      </w:r>
      <w:r w:rsidR="00C31811">
        <w:rPr>
          <w:rFonts w:ascii="Arial" w:eastAsia="Calibri" w:hAnsi="Arial" w:cs="Arial"/>
          <w:sz w:val="24"/>
          <w:szCs w:val="24"/>
          <w:lang w:eastAsia="en-US"/>
        </w:rPr>
        <w:t>will always be at least 2 adults working with children at all times</w:t>
      </w:r>
      <w:r>
        <w:rPr>
          <w:rFonts w:ascii="Arial" w:eastAsia="Calibri" w:hAnsi="Arial" w:cs="Arial"/>
          <w:sz w:val="24"/>
          <w:szCs w:val="24"/>
          <w:lang w:eastAsia="en-US"/>
        </w:rPr>
        <w:t>.</w:t>
      </w:r>
    </w:p>
    <w:p w14:paraId="678DA0C6" w14:textId="620E8021" w:rsidR="00C438CD" w:rsidRDefault="00C438CD" w:rsidP="00C438CD">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 xml:space="preserve">Members of Peebles Orchestra will ensure that they are never in a </w:t>
      </w:r>
      <w:r w:rsidR="00A324C0">
        <w:rPr>
          <w:rFonts w:ascii="Arial" w:eastAsia="Calibri" w:hAnsi="Arial" w:cs="Arial"/>
          <w:sz w:val="24"/>
          <w:szCs w:val="24"/>
          <w:lang w:eastAsia="en-US"/>
        </w:rPr>
        <w:t>1:1 situation with a child.</w:t>
      </w:r>
    </w:p>
    <w:p w14:paraId="615665AD" w14:textId="29E521C8" w:rsidR="00A324C0" w:rsidRDefault="00A324C0" w:rsidP="00C438CD">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At all times children will be treated with respect</w:t>
      </w:r>
      <w:r w:rsidR="00C31811">
        <w:rPr>
          <w:rFonts w:ascii="Arial" w:eastAsia="Calibri" w:hAnsi="Arial" w:cs="Arial"/>
          <w:sz w:val="24"/>
          <w:szCs w:val="24"/>
          <w:lang w:eastAsia="en-US"/>
        </w:rPr>
        <w:t>, both physically and verbally in keeping with the orchestra code of conduct</w:t>
      </w:r>
      <w:r>
        <w:rPr>
          <w:rFonts w:ascii="Arial" w:eastAsia="Calibri" w:hAnsi="Arial" w:cs="Arial"/>
          <w:sz w:val="24"/>
          <w:szCs w:val="24"/>
          <w:lang w:eastAsia="en-US"/>
        </w:rPr>
        <w:t>.</w:t>
      </w:r>
    </w:p>
    <w:p w14:paraId="7BB073E7" w14:textId="2F310C99" w:rsidR="00A324C0" w:rsidRDefault="00A324C0" w:rsidP="00C438CD">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 xml:space="preserve">All physical contact between children and adults must be safe and appropriate and if physical contact is necessary, permission should be gained from the adult and explanation give as to the purpose of the contact.  </w:t>
      </w:r>
    </w:p>
    <w:p w14:paraId="7B447796" w14:textId="436D26AD" w:rsidR="00C31811" w:rsidRDefault="00C31811" w:rsidP="00C31811">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A register of all children who are taking part in activities with the orchestra will be kept.  This will include parent’s contact details in case of emergency.</w:t>
      </w:r>
    </w:p>
    <w:p w14:paraId="0CACC176" w14:textId="4E4B3F36" w:rsidR="00C31811" w:rsidRDefault="00C31811" w:rsidP="00C31811">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Parents will provide written consent to their child taking part in activities with the orchestra for each activity.</w:t>
      </w:r>
    </w:p>
    <w:p w14:paraId="5A868B08" w14:textId="77777777" w:rsidR="00C31811" w:rsidRDefault="00C31811" w:rsidP="00C31811">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At the end of any event, children will not leave until the responsible adult has made themselves known to a member of the committee.</w:t>
      </w:r>
    </w:p>
    <w:p w14:paraId="07BD1111" w14:textId="1732D26C" w:rsidR="00C31811" w:rsidRPr="00C31811" w:rsidRDefault="00C31811" w:rsidP="00C31811">
      <w:pPr>
        <w:pStyle w:val="ListParagraph"/>
        <w:numPr>
          <w:ilvl w:val="0"/>
          <w:numId w:val="31"/>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Children who wish to make their own way home, must have written permission from their parents.</w:t>
      </w:r>
    </w:p>
    <w:p w14:paraId="471439BA" w14:textId="2A4F5461" w:rsidR="007421C0" w:rsidRPr="00C31811" w:rsidRDefault="007421C0" w:rsidP="00E3336E">
      <w:pPr>
        <w:spacing w:after="200" w:line="276" w:lineRule="auto"/>
        <w:rPr>
          <w:rFonts w:ascii="Arial" w:eastAsia="Calibri" w:hAnsi="Arial" w:cs="Arial"/>
          <w:sz w:val="24"/>
          <w:szCs w:val="24"/>
          <w:u w:val="single"/>
          <w:lang w:eastAsia="en-US"/>
        </w:rPr>
      </w:pPr>
      <w:r w:rsidRPr="00C31811">
        <w:rPr>
          <w:rFonts w:ascii="Arial" w:eastAsia="Calibri" w:hAnsi="Arial" w:cs="Arial"/>
          <w:sz w:val="24"/>
          <w:szCs w:val="24"/>
          <w:u w:val="single"/>
          <w:lang w:eastAsia="en-US"/>
        </w:rPr>
        <w:t>Taking, storing and sharing photographs and images of children</w:t>
      </w:r>
    </w:p>
    <w:p w14:paraId="4064C7D5" w14:textId="2F0A26A3" w:rsidR="00A324C0" w:rsidRDefault="00A324C0" w:rsidP="00A324C0">
      <w:pPr>
        <w:pStyle w:val="ListParagraph"/>
        <w:numPr>
          <w:ilvl w:val="0"/>
          <w:numId w:val="32"/>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Taking photos of children will be requested as part of the orchestra’s promotion and publicity.</w:t>
      </w:r>
    </w:p>
    <w:p w14:paraId="33790B64" w14:textId="26168C90" w:rsidR="00A324C0" w:rsidRDefault="00A324C0" w:rsidP="00A324C0">
      <w:pPr>
        <w:pStyle w:val="ListParagraph"/>
        <w:numPr>
          <w:ilvl w:val="0"/>
          <w:numId w:val="32"/>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Permission must be sought from parents/guardians of the children before photos, film or other images are taken or published.</w:t>
      </w:r>
    </w:p>
    <w:p w14:paraId="5F731056" w14:textId="576EE699" w:rsidR="00C438CD" w:rsidRPr="00C31811" w:rsidRDefault="00A324C0" w:rsidP="00826515">
      <w:pPr>
        <w:pStyle w:val="ListParagraph"/>
        <w:numPr>
          <w:ilvl w:val="0"/>
          <w:numId w:val="32"/>
        </w:numPr>
        <w:spacing w:after="200" w:line="276" w:lineRule="auto"/>
        <w:rPr>
          <w:rFonts w:ascii="Arial" w:eastAsia="Calibri" w:hAnsi="Arial" w:cs="Arial"/>
          <w:sz w:val="24"/>
          <w:szCs w:val="24"/>
          <w:lang w:eastAsia="en-US"/>
        </w:rPr>
      </w:pPr>
      <w:r w:rsidRPr="00C31811">
        <w:rPr>
          <w:rFonts w:ascii="Arial" w:eastAsia="Calibri" w:hAnsi="Arial" w:cs="Arial"/>
          <w:sz w:val="24"/>
          <w:szCs w:val="24"/>
          <w:lang w:eastAsia="en-US"/>
        </w:rPr>
        <w:t>Members of Peebles Orchestra will not publish images on social media without a parents consent and any images that member wish to share must be viewed by a committee member prior to publication.</w:t>
      </w:r>
    </w:p>
    <w:p w14:paraId="683E76AC" w14:textId="77777777" w:rsidR="00A324C0" w:rsidRPr="00C31811" w:rsidRDefault="00A324C0" w:rsidP="00A324C0">
      <w:pPr>
        <w:spacing w:after="200" w:line="276" w:lineRule="auto"/>
        <w:rPr>
          <w:rFonts w:ascii="Arial" w:eastAsia="Calibri" w:hAnsi="Arial" w:cs="Arial"/>
          <w:sz w:val="24"/>
          <w:szCs w:val="24"/>
          <w:u w:val="single"/>
          <w:lang w:eastAsia="en-US"/>
        </w:rPr>
      </w:pPr>
      <w:r w:rsidRPr="00C31811">
        <w:rPr>
          <w:rFonts w:ascii="Arial" w:eastAsia="Calibri" w:hAnsi="Arial" w:cs="Arial"/>
          <w:sz w:val="24"/>
          <w:szCs w:val="24"/>
          <w:u w:val="single"/>
          <w:lang w:eastAsia="en-US"/>
        </w:rPr>
        <w:t>Responding to concerns about a child’s welfare</w:t>
      </w:r>
    </w:p>
    <w:p w14:paraId="37CF8A37" w14:textId="514FBBF0" w:rsidR="00974BFF" w:rsidRDefault="00A324C0" w:rsidP="006B7159">
      <w:pPr>
        <w:pStyle w:val="ListParagraph"/>
        <w:numPr>
          <w:ilvl w:val="0"/>
          <w:numId w:val="33"/>
        </w:numPr>
        <w:spacing w:after="200" w:line="276" w:lineRule="auto"/>
        <w:rPr>
          <w:rFonts w:ascii="Arial" w:eastAsia="Calibri" w:hAnsi="Arial" w:cs="Arial"/>
          <w:sz w:val="24"/>
          <w:szCs w:val="24"/>
          <w:lang w:eastAsia="en-US"/>
        </w:rPr>
      </w:pPr>
      <w:r w:rsidRPr="006B7159">
        <w:rPr>
          <w:rFonts w:ascii="Arial" w:eastAsia="Calibri" w:hAnsi="Arial" w:cs="Arial"/>
          <w:sz w:val="24"/>
          <w:szCs w:val="24"/>
          <w:lang w:eastAsia="en-US"/>
        </w:rPr>
        <w:t>If any person related to the orchestra suspects or witnesses abuse, it is their duty to report it to the lead safeguarding officer or member of the committee.</w:t>
      </w:r>
    </w:p>
    <w:p w14:paraId="7AE9CBF0" w14:textId="0BFCE361" w:rsidR="006B7159" w:rsidRDefault="006B7159" w:rsidP="006B7159">
      <w:pPr>
        <w:pStyle w:val="ListParagraph"/>
        <w:numPr>
          <w:ilvl w:val="0"/>
          <w:numId w:val="33"/>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lastRenderedPageBreak/>
        <w:t xml:space="preserve">This information regarding abuse will remain in strict confidence, in order to protect the interests of the child. </w:t>
      </w:r>
      <w:r w:rsidR="00E05DB4">
        <w:rPr>
          <w:rFonts w:ascii="Arial" w:eastAsia="Calibri" w:hAnsi="Arial" w:cs="Arial"/>
          <w:sz w:val="24"/>
          <w:szCs w:val="24"/>
          <w:lang w:eastAsia="en-US"/>
        </w:rPr>
        <w:t xml:space="preserve">Therefore any members should only share the information within the appropriate professional context.  </w:t>
      </w:r>
    </w:p>
    <w:p w14:paraId="16FAC687" w14:textId="6B2D90A6" w:rsidR="006B7159" w:rsidRDefault="006B7159" w:rsidP="006B7159">
      <w:pPr>
        <w:pStyle w:val="ListParagraph"/>
        <w:numPr>
          <w:ilvl w:val="0"/>
          <w:numId w:val="33"/>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If any child discloses abuse to a member of the orchestra, it is their duty to report this to the lead safeguarding officer or member of the committee.</w:t>
      </w:r>
    </w:p>
    <w:p w14:paraId="4E13311B" w14:textId="6865B233" w:rsidR="006B7159" w:rsidRDefault="00E05DB4" w:rsidP="006B7159">
      <w:pPr>
        <w:pStyle w:val="ListParagraph"/>
        <w:numPr>
          <w:ilvl w:val="0"/>
          <w:numId w:val="33"/>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The child will not be interviewed further by any member of th</w:t>
      </w:r>
      <w:r w:rsidR="00D83F06">
        <w:rPr>
          <w:rFonts w:ascii="Arial" w:eastAsia="Calibri" w:hAnsi="Arial" w:cs="Arial"/>
          <w:sz w:val="24"/>
          <w:szCs w:val="24"/>
          <w:lang w:eastAsia="en-US"/>
        </w:rPr>
        <w:t>e Orchestra</w:t>
      </w:r>
      <w:bookmarkStart w:id="0" w:name="_GoBack"/>
      <w:bookmarkEnd w:id="0"/>
      <w:r>
        <w:rPr>
          <w:rFonts w:ascii="Arial" w:eastAsia="Calibri" w:hAnsi="Arial" w:cs="Arial"/>
          <w:sz w:val="24"/>
          <w:szCs w:val="24"/>
          <w:lang w:eastAsia="en-US"/>
        </w:rPr>
        <w:t>.  Never promise confidentiality to the child when there is the possibility of abuse.</w:t>
      </w:r>
    </w:p>
    <w:p w14:paraId="7BD13F2A" w14:textId="3C90D9CD" w:rsidR="00E05DB4" w:rsidRDefault="00E05DB4" w:rsidP="006B7159">
      <w:pPr>
        <w:pStyle w:val="ListParagraph"/>
        <w:numPr>
          <w:ilvl w:val="0"/>
          <w:numId w:val="33"/>
        </w:numPr>
        <w:spacing w:after="200" w:line="276" w:lineRule="auto"/>
        <w:rPr>
          <w:rFonts w:ascii="Arial" w:eastAsia="Calibri" w:hAnsi="Arial" w:cs="Arial"/>
          <w:sz w:val="24"/>
          <w:szCs w:val="24"/>
          <w:lang w:eastAsia="en-US"/>
        </w:rPr>
      </w:pPr>
      <w:r>
        <w:rPr>
          <w:rFonts w:ascii="Arial" w:eastAsia="Calibri" w:hAnsi="Arial" w:cs="Arial"/>
          <w:sz w:val="24"/>
          <w:szCs w:val="24"/>
          <w:lang w:eastAsia="en-US"/>
        </w:rPr>
        <w:t xml:space="preserve">Each orchestra member has a responsibility to report concerns to the appropriate authorities through the child protection lead/committee member but not to investigate them further. </w:t>
      </w:r>
    </w:p>
    <w:p w14:paraId="1C0064B1" w14:textId="006924C5" w:rsidR="00E05DB4" w:rsidRPr="00C31811" w:rsidRDefault="00E05DB4" w:rsidP="00E05DB4">
      <w:pPr>
        <w:spacing w:after="200" w:line="276" w:lineRule="auto"/>
        <w:rPr>
          <w:rFonts w:ascii="Arial" w:eastAsia="Calibri" w:hAnsi="Arial" w:cs="Arial"/>
          <w:sz w:val="24"/>
          <w:szCs w:val="24"/>
          <w:u w:val="single"/>
          <w:lang w:eastAsia="en-US"/>
        </w:rPr>
      </w:pPr>
      <w:r w:rsidRPr="00C31811">
        <w:rPr>
          <w:rFonts w:ascii="Arial" w:eastAsia="Calibri" w:hAnsi="Arial" w:cs="Arial"/>
          <w:sz w:val="24"/>
          <w:szCs w:val="24"/>
          <w:u w:val="single"/>
          <w:lang w:eastAsia="en-US"/>
        </w:rPr>
        <w:t>In the event of suspected/disclosed abuse:</w:t>
      </w:r>
    </w:p>
    <w:p w14:paraId="0CCC0F72" w14:textId="77777777" w:rsidR="006B7159" w:rsidRPr="00E05DB4" w:rsidRDefault="006B7159" w:rsidP="00E05DB4">
      <w:pPr>
        <w:spacing w:after="200" w:line="276" w:lineRule="auto"/>
        <w:rPr>
          <w:rFonts w:ascii="Arial" w:hAnsi="Arial" w:cs="Arial"/>
          <w:sz w:val="24"/>
          <w:szCs w:val="24"/>
        </w:rPr>
      </w:pPr>
      <w:r w:rsidRPr="00E05DB4">
        <w:rPr>
          <w:rFonts w:ascii="Arial" w:eastAsia="Calibri" w:hAnsi="Arial" w:cs="Arial"/>
          <w:sz w:val="24"/>
          <w:szCs w:val="24"/>
          <w:lang w:eastAsia="en-US"/>
        </w:rPr>
        <w:t xml:space="preserve">The safeguarding lead will then fill in a safeguarding incident report form and determine route to be taken.  </w:t>
      </w:r>
    </w:p>
    <w:p w14:paraId="3DDDF980" w14:textId="4DD192BD" w:rsidR="006B7159" w:rsidRDefault="006B7159" w:rsidP="006B7159">
      <w:pPr>
        <w:pStyle w:val="ListParagraph"/>
        <w:numPr>
          <w:ilvl w:val="1"/>
          <w:numId w:val="33"/>
        </w:numPr>
        <w:spacing w:after="200" w:line="276" w:lineRule="auto"/>
        <w:rPr>
          <w:rFonts w:ascii="Arial" w:hAnsi="Arial" w:cs="Arial"/>
          <w:sz w:val="24"/>
          <w:szCs w:val="24"/>
        </w:rPr>
      </w:pPr>
      <w:r w:rsidRPr="006B7159">
        <w:rPr>
          <w:rFonts w:ascii="Arial" w:eastAsia="Calibri" w:hAnsi="Arial" w:cs="Arial"/>
          <w:sz w:val="24"/>
          <w:szCs w:val="24"/>
          <w:lang w:eastAsia="en-US"/>
        </w:rPr>
        <w:t>If conduct is felt to be i</w:t>
      </w:r>
      <w:r w:rsidRPr="006B7159">
        <w:rPr>
          <w:rFonts w:ascii="Arial" w:hAnsi="Arial" w:cs="Arial"/>
          <w:sz w:val="24"/>
          <w:szCs w:val="24"/>
        </w:rPr>
        <w:t>nappropriate or fails to comply with child protection policy</w:t>
      </w:r>
      <w:r w:rsidR="00E05DB4">
        <w:rPr>
          <w:rFonts w:ascii="Arial" w:hAnsi="Arial" w:cs="Arial"/>
          <w:sz w:val="24"/>
          <w:szCs w:val="24"/>
        </w:rPr>
        <w:t xml:space="preserve"> or the</w:t>
      </w:r>
      <w:r w:rsidRPr="006B7159">
        <w:rPr>
          <w:rFonts w:ascii="Arial" w:hAnsi="Arial" w:cs="Arial"/>
          <w:sz w:val="24"/>
          <w:szCs w:val="24"/>
        </w:rPr>
        <w:t xml:space="preserve"> </w:t>
      </w:r>
      <w:r>
        <w:rPr>
          <w:rFonts w:ascii="Arial" w:hAnsi="Arial" w:cs="Arial"/>
          <w:sz w:val="24"/>
          <w:szCs w:val="24"/>
        </w:rPr>
        <w:t>code</w:t>
      </w:r>
      <w:r w:rsidRPr="006B7159">
        <w:rPr>
          <w:rFonts w:ascii="Arial" w:hAnsi="Arial" w:cs="Arial"/>
          <w:sz w:val="24"/>
          <w:szCs w:val="24"/>
        </w:rPr>
        <w:t xml:space="preserve"> of conduct for orchestra members</w:t>
      </w:r>
      <w:r>
        <w:rPr>
          <w:rFonts w:ascii="Arial" w:hAnsi="Arial" w:cs="Arial"/>
          <w:sz w:val="24"/>
          <w:szCs w:val="24"/>
        </w:rPr>
        <w:t>, this adult will be counselled and consideration of dismissal from the orchestra will occur.</w:t>
      </w:r>
    </w:p>
    <w:p w14:paraId="1D907015" w14:textId="372EB070" w:rsidR="006B7159" w:rsidRDefault="006B7159" w:rsidP="006B7159">
      <w:pPr>
        <w:pStyle w:val="ListParagraph"/>
        <w:numPr>
          <w:ilvl w:val="1"/>
          <w:numId w:val="33"/>
        </w:numPr>
        <w:spacing w:after="200" w:line="276" w:lineRule="auto"/>
        <w:rPr>
          <w:rFonts w:ascii="Arial" w:hAnsi="Arial" w:cs="Arial"/>
          <w:sz w:val="24"/>
          <w:szCs w:val="24"/>
        </w:rPr>
      </w:pPr>
      <w:r>
        <w:rPr>
          <w:rFonts w:ascii="Arial" w:hAnsi="Arial" w:cs="Arial"/>
          <w:sz w:val="24"/>
          <w:szCs w:val="24"/>
        </w:rPr>
        <w:t>If conduct is felt to be</w:t>
      </w:r>
      <w:r w:rsidR="00E05DB4">
        <w:rPr>
          <w:rFonts w:ascii="Arial" w:hAnsi="Arial" w:cs="Arial"/>
          <w:sz w:val="24"/>
          <w:szCs w:val="24"/>
        </w:rPr>
        <w:t xml:space="preserve"> child</w:t>
      </w:r>
      <w:r>
        <w:rPr>
          <w:rFonts w:ascii="Arial" w:hAnsi="Arial" w:cs="Arial"/>
          <w:sz w:val="24"/>
          <w:szCs w:val="24"/>
        </w:rPr>
        <w:t xml:space="preserve"> abuse</w:t>
      </w:r>
      <w:r w:rsidR="00E05DB4">
        <w:rPr>
          <w:rFonts w:ascii="Arial" w:hAnsi="Arial" w:cs="Arial"/>
          <w:sz w:val="24"/>
          <w:szCs w:val="24"/>
        </w:rPr>
        <w:t xml:space="preserve"> or </w:t>
      </w:r>
      <w:r>
        <w:rPr>
          <w:rFonts w:ascii="Arial" w:hAnsi="Arial" w:cs="Arial"/>
          <w:sz w:val="24"/>
          <w:szCs w:val="24"/>
        </w:rPr>
        <w:t>criminal</w:t>
      </w:r>
      <w:r w:rsidR="00E05DB4">
        <w:rPr>
          <w:rFonts w:ascii="Arial" w:hAnsi="Arial" w:cs="Arial"/>
          <w:sz w:val="24"/>
          <w:szCs w:val="24"/>
        </w:rPr>
        <w:t xml:space="preserve"> in nature</w:t>
      </w:r>
      <w:r>
        <w:rPr>
          <w:rFonts w:ascii="Arial" w:hAnsi="Arial" w:cs="Arial"/>
          <w:sz w:val="24"/>
          <w:szCs w:val="24"/>
        </w:rPr>
        <w:t xml:space="preserve">, referral to the appropriate agencies will occur.  This will be the police if the child is felt to be in danger of imminent physical harm or Children’s social work otherwise. </w:t>
      </w:r>
    </w:p>
    <w:p w14:paraId="1F3B1F86" w14:textId="3235F244" w:rsidR="006B7159" w:rsidRDefault="006B7159" w:rsidP="006B7159">
      <w:pPr>
        <w:pStyle w:val="ListParagraph"/>
        <w:numPr>
          <w:ilvl w:val="1"/>
          <w:numId w:val="33"/>
        </w:numPr>
        <w:spacing w:after="200" w:line="276" w:lineRule="auto"/>
        <w:rPr>
          <w:rFonts w:ascii="Arial" w:hAnsi="Arial" w:cs="Arial"/>
          <w:sz w:val="24"/>
          <w:szCs w:val="24"/>
        </w:rPr>
      </w:pPr>
      <w:r>
        <w:rPr>
          <w:rFonts w:ascii="Arial" w:hAnsi="Arial" w:cs="Arial"/>
          <w:sz w:val="24"/>
          <w:szCs w:val="24"/>
        </w:rPr>
        <w:t xml:space="preserve">Consider discussion with </w:t>
      </w:r>
      <w:r w:rsidR="00E05DB4">
        <w:rPr>
          <w:rFonts w:ascii="Arial" w:hAnsi="Arial" w:cs="Arial"/>
          <w:sz w:val="24"/>
          <w:szCs w:val="24"/>
        </w:rPr>
        <w:t xml:space="preserve">the </w:t>
      </w:r>
      <w:r>
        <w:rPr>
          <w:rFonts w:ascii="Arial" w:hAnsi="Arial" w:cs="Arial"/>
          <w:sz w:val="24"/>
          <w:szCs w:val="24"/>
        </w:rPr>
        <w:t>NSPCC helpline or Childline</w:t>
      </w:r>
      <w:r w:rsidR="00E05DB4">
        <w:rPr>
          <w:rFonts w:ascii="Arial" w:hAnsi="Arial" w:cs="Arial"/>
          <w:sz w:val="24"/>
          <w:szCs w:val="24"/>
        </w:rPr>
        <w:t xml:space="preserve"> if advice is required.</w:t>
      </w:r>
    </w:p>
    <w:p w14:paraId="70DD5D93" w14:textId="5491690D" w:rsidR="006B7159" w:rsidRDefault="006B7159" w:rsidP="006B7159">
      <w:pPr>
        <w:pStyle w:val="ListParagraph"/>
        <w:numPr>
          <w:ilvl w:val="1"/>
          <w:numId w:val="33"/>
        </w:numPr>
        <w:rPr>
          <w:rFonts w:ascii="Arial" w:eastAsia="Calibri" w:hAnsi="Arial" w:cs="Arial"/>
          <w:sz w:val="24"/>
          <w:szCs w:val="24"/>
          <w:u w:val="single"/>
          <w:lang w:eastAsia="en-US"/>
        </w:rPr>
      </w:pPr>
      <w:r w:rsidRPr="006B7159">
        <w:rPr>
          <w:rFonts w:ascii="Arial" w:eastAsia="Calibri" w:hAnsi="Arial" w:cs="Arial"/>
          <w:sz w:val="24"/>
          <w:szCs w:val="24"/>
          <w:u w:val="single"/>
          <w:lang w:eastAsia="en-US"/>
        </w:rPr>
        <w:t>Where to go for further support/help:</w:t>
      </w:r>
    </w:p>
    <w:p w14:paraId="69780B7C" w14:textId="77777777" w:rsidR="00C31811" w:rsidRPr="006B7159" w:rsidRDefault="00C31811" w:rsidP="00C31811">
      <w:pPr>
        <w:pStyle w:val="ListParagraph"/>
        <w:ind w:left="1080"/>
        <w:rPr>
          <w:rFonts w:ascii="Arial" w:eastAsia="Calibri" w:hAnsi="Arial" w:cs="Arial"/>
          <w:sz w:val="24"/>
          <w:szCs w:val="24"/>
          <w:u w:val="single"/>
          <w:lang w:eastAsia="en-US"/>
        </w:rPr>
      </w:pPr>
    </w:p>
    <w:p w14:paraId="3F00B0A6" w14:textId="501A2421" w:rsidR="006B7159" w:rsidRPr="006B7159" w:rsidRDefault="006B7159" w:rsidP="006B7159">
      <w:pPr>
        <w:pStyle w:val="ListParagraph"/>
        <w:numPr>
          <w:ilvl w:val="2"/>
          <w:numId w:val="33"/>
        </w:numPr>
        <w:rPr>
          <w:rFonts w:ascii="Arial" w:hAnsi="Arial" w:cs="Arial"/>
          <w:sz w:val="24"/>
          <w:szCs w:val="24"/>
          <w:u w:val="single"/>
        </w:rPr>
      </w:pPr>
      <w:r w:rsidRPr="006B7159">
        <w:rPr>
          <w:rFonts w:ascii="Arial" w:hAnsi="Arial" w:cs="Arial"/>
          <w:sz w:val="24"/>
          <w:szCs w:val="24"/>
          <w:u w:val="single"/>
        </w:rPr>
        <w:t>NSPCC</w:t>
      </w:r>
      <w:r w:rsidRPr="006B7159">
        <w:rPr>
          <w:rFonts w:ascii="Arial" w:hAnsi="Arial" w:cs="Arial"/>
          <w:sz w:val="24"/>
          <w:szCs w:val="24"/>
        </w:rPr>
        <w:t xml:space="preserve">: 08088005000 or </w:t>
      </w:r>
      <w:hyperlink r:id="rId8" w:history="1">
        <w:r w:rsidRPr="006B7159">
          <w:rPr>
            <w:rStyle w:val="Hyperlink"/>
            <w:rFonts w:ascii="Arial" w:hAnsi="Arial" w:cs="Arial"/>
            <w:sz w:val="24"/>
            <w:szCs w:val="24"/>
          </w:rPr>
          <w:t>help@nspcc.org.uk</w:t>
        </w:r>
      </w:hyperlink>
    </w:p>
    <w:p w14:paraId="68976F80" w14:textId="4200F7FA" w:rsidR="006B7159" w:rsidRPr="006B7159" w:rsidRDefault="006B7159" w:rsidP="006B7159">
      <w:pPr>
        <w:pStyle w:val="ListParagraph"/>
        <w:numPr>
          <w:ilvl w:val="2"/>
          <w:numId w:val="33"/>
        </w:numPr>
        <w:rPr>
          <w:rFonts w:ascii="Arial" w:hAnsi="Arial" w:cs="Arial"/>
          <w:sz w:val="24"/>
          <w:szCs w:val="24"/>
        </w:rPr>
      </w:pPr>
      <w:r w:rsidRPr="006B7159">
        <w:rPr>
          <w:rFonts w:ascii="Arial" w:hAnsi="Arial" w:cs="Arial"/>
          <w:sz w:val="24"/>
          <w:szCs w:val="24"/>
          <w:u w:val="single"/>
        </w:rPr>
        <w:t>Childline:</w:t>
      </w:r>
      <w:r w:rsidRPr="006B7159">
        <w:rPr>
          <w:rFonts w:ascii="Arial" w:hAnsi="Arial" w:cs="Arial"/>
          <w:sz w:val="24"/>
          <w:szCs w:val="24"/>
        </w:rPr>
        <w:t xml:space="preserve">  free confidential helpline for children who have concerns: 0800 1111</w:t>
      </w:r>
    </w:p>
    <w:p w14:paraId="79016E02" w14:textId="54BEC163" w:rsidR="006B7159" w:rsidRPr="006B7159" w:rsidRDefault="006B7159" w:rsidP="006B7159">
      <w:pPr>
        <w:pStyle w:val="ListParagraph"/>
        <w:numPr>
          <w:ilvl w:val="2"/>
          <w:numId w:val="33"/>
        </w:numPr>
        <w:rPr>
          <w:rFonts w:ascii="Arial" w:hAnsi="Arial" w:cs="Arial"/>
          <w:sz w:val="24"/>
          <w:szCs w:val="24"/>
        </w:rPr>
      </w:pPr>
      <w:r w:rsidRPr="006B7159">
        <w:rPr>
          <w:rFonts w:ascii="Arial" w:hAnsi="Arial" w:cs="Arial"/>
          <w:sz w:val="24"/>
          <w:szCs w:val="24"/>
          <w:u w:val="single"/>
        </w:rPr>
        <w:t>Children first (Scotland):</w:t>
      </w:r>
      <w:r w:rsidRPr="006B7159">
        <w:rPr>
          <w:rFonts w:ascii="Arial" w:hAnsi="Arial" w:cs="Arial"/>
          <w:sz w:val="24"/>
          <w:szCs w:val="24"/>
        </w:rPr>
        <w:t xml:space="preserve"> 0131 446 2300 email: </w:t>
      </w:r>
      <w:hyperlink r:id="rId9" w:history="1">
        <w:r w:rsidRPr="006B7159">
          <w:rPr>
            <w:rStyle w:val="Hyperlink"/>
            <w:rFonts w:ascii="Arial" w:hAnsi="Arial" w:cs="Arial"/>
            <w:sz w:val="24"/>
            <w:szCs w:val="24"/>
          </w:rPr>
          <w:t>info@children1st.org.uk</w:t>
        </w:r>
      </w:hyperlink>
      <w:r w:rsidRPr="006B7159">
        <w:rPr>
          <w:rFonts w:ascii="Arial" w:hAnsi="Arial" w:cs="Arial"/>
          <w:sz w:val="24"/>
          <w:szCs w:val="24"/>
        </w:rPr>
        <w:t xml:space="preserve"> Website: </w:t>
      </w:r>
      <w:hyperlink r:id="rId10" w:history="1">
        <w:r w:rsidRPr="006B7159">
          <w:rPr>
            <w:rStyle w:val="Hyperlink"/>
            <w:rFonts w:ascii="Arial" w:hAnsi="Arial" w:cs="Arial"/>
            <w:sz w:val="24"/>
            <w:szCs w:val="24"/>
          </w:rPr>
          <w:t>https://www.children1st.org.uk/</w:t>
        </w:r>
      </w:hyperlink>
      <w:r w:rsidRPr="006B7159">
        <w:rPr>
          <w:rFonts w:ascii="Arial" w:hAnsi="Arial" w:cs="Arial"/>
          <w:sz w:val="24"/>
          <w:szCs w:val="24"/>
        </w:rPr>
        <w:t xml:space="preserve"> </w:t>
      </w:r>
    </w:p>
    <w:p w14:paraId="46E6403B" w14:textId="77777777" w:rsidR="006B7159" w:rsidRPr="006B7159" w:rsidRDefault="006B7159" w:rsidP="006B7159">
      <w:pPr>
        <w:pStyle w:val="ListParagraph"/>
        <w:numPr>
          <w:ilvl w:val="2"/>
          <w:numId w:val="33"/>
        </w:numPr>
        <w:rPr>
          <w:rFonts w:ascii="Arial" w:hAnsi="Arial" w:cs="Arial"/>
          <w:sz w:val="24"/>
          <w:szCs w:val="24"/>
        </w:rPr>
      </w:pPr>
      <w:r w:rsidRPr="006B7159">
        <w:rPr>
          <w:rFonts w:ascii="Arial" w:hAnsi="Arial" w:cs="Arial"/>
          <w:sz w:val="24"/>
          <w:szCs w:val="24"/>
          <w:u w:val="single"/>
        </w:rPr>
        <w:t>Social Work offices</w:t>
      </w:r>
      <w:r w:rsidRPr="006B7159">
        <w:rPr>
          <w:rFonts w:ascii="Arial" w:hAnsi="Arial" w:cs="Arial"/>
          <w:sz w:val="24"/>
          <w:szCs w:val="24"/>
        </w:rPr>
        <w:t xml:space="preserve"> </w:t>
      </w:r>
    </w:p>
    <w:p w14:paraId="13B6CB8D" w14:textId="399502EF" w:rsidR="006B7159" w:rsidRPr="006B7159" w:rsidRDefault="006B7159" w:rsidP="006B7159">
      <w:pPr>
        <w:pStyle w:val="ListParagraph"/>
        <w:numPr>
          <w:ilvl w:val="2"/>
          <w:numId w:val="33"/>
        </w:numPr>
        <w:rPr>
          <w:rFonts w:ascii="Arial" w:hAnsi="Arial" w:cs="Arial"/>
          <w:sz w:val="24"/>
          <w:szCs w:val="24"/>
        </w:rPr>
      </w:pPr>
      <w:r w:rsidRPr="006B7159">
        <w:rPr>
          <w:rFonts w:ascii="Arial" w:hAnsi="Arial" w:cs="Arial"/>
          <w:sz w:val="24"/>
          <w:szCs w:val="24"/>
        </w:rPr>
        <w:t>Scottish Borders children’s services: Unit 8, Langlee Complex, Marigold Drive, Galashiels.  TD1 2LP.  Tel: 01896662787 (01896 752111 – out of hours).</w:t>
      </w:r>
    </w:p>
    <w:p w14:paraId="66AB9CD6" w14:textId="77777777" w:rsidR="006B7159" w:rsidRPr="006B7159" w:rsidRDefault="006B7159" w:rsidP="006B7159">
      <w:pPr>
        <w:pStyle w:val="ListParagraph"/>
        <w:numPr>
          <w:ilvl w:val="2"/>
          <w:numId w:val="33"/>
        </w:numPr>
        <w:rPr>
          <w:rFonts w:ascii="Arial" w:hAnsi="Arial" w:cs="Arial"/>
          <w:sz w:val="24"/>
          <w:szCs w:val="24"/>
        </w:rPr>
      </w:pPr>
      <w:r w:rsidRPr="006B7159">
        <w:rPr>
          <w:rFonts w:ascii="Arial" w:hAnsi="Arial" w:cs="Arial"/>
          <w:sz w:val="24"/>
          <w:szCs w:val="24"/>
        </w:rPr>
        <w:t>Peebles Social Care and Health Local Office, Council Offices, Rosetta Road, Peebles EH45 8HG</w:t>
      </w:r>
      <w:r w:rsidRPr="006B7159">
        <w:rPr>
          <w:rFonts w:ascii="Arial" w:hAnsi="Arial" w:cs="Arial"/>
          <w:sz w:val="24"/>
          <w:szCs w:val="24"/>
        </w:rPr>
        <w:br/>
        <w:t>01721 726355 ? for adults?</w:t>
      </w:r>
    </w:p>
    <w:p w14:paraId="2DD826DD" w14:textId="5A9BEA47" w:rsidR="00A324C0" w:rsidRDefault="00A324C0" w:rsidP="006B7159">
      <w:pPr>
        <w:spacing w:after="200"/>
        <w:ind w:left="720"/>
        <w:rPr>
          <w:rFonts w:ascii="Arial" w:eastAsia="Calibri" w:hAnsi="Arial" w:cs="Arial"/>
          <w:sz w:val="24"/>
          <w:szCs w:val="24"/>
          <w:lang w:eastAsia="en-US"/>
        </w:rPr>
      </w:pPr>
    </w:p>
    <w:p w14:paraId="2A777BE3" w14:textId="7CDAC95B" w:rsidR="00E05DB4" w:rsidRPr="00C31811" w:rsidRDefault="00E05DB4" w:rsidP="006B7159">
      <w:pPr>
        <w:spacing w:after="200"/>
        <w:ind w:left="720"/>
        <w:rPr>
          <w:rFonts w:ascii="Arial" w:eastAsia="Calibri" w:hAnsi="Arial" w:cs="Arial"/>
          <w:sz w:val="24"/>
          <w:szCs w:val="24"/>
          <w:u w:val="single"/>
          <w:lang w:eastAsia="en-US"/>
        </w:rPr>
      </w:pPr>
      <w:r w:rsidRPr="00C31811">
        <w:rPr>
          <w:rFonts w:ascii="Arial" w:eastAsia="Calibri" w:hAnsi="Arial" w:cs="Arial"/>
          <w:sz w:val="24"/>
          <w:szCs w:val="24"/>
          <w:u w:val="single"/>
          <w:lang w:eastAsia="en-US"/>
        </w:rPr>
        <w:t>Disclosures Scotland Scheme</w:t>
      </w:r>
    </w:p>
    <w:p w14:paraId="014542F9" w14:textId="7D2A60BF" w:rsidR="00E05DB4" w:rsidRDefault="00E05DB4" w:rsidP="00E05DB4">
      <w:pPr>
        <w:pStyle w:val="ListParagraph"/>
        <w:numPr>
          <w:ilvl w:val="0"/>
          <w:numId w:val="34"/>
        </w:numPr>
        <w:spacing w:after="200"/>
        <w:rPr>
          <w:rFonts w:ascii="Arial" w:eastAsia="Calibri" w:hAnsi="Arial" w:cs="Arial"/>
          <w:sz w:val="24"/>
          <w:szCs w:val="24"/>
          <w:lang w:eastAsia="en-US"/>
        </w:rPr>
      </w:pPr>
      <w:r w:rsidRPr="00E05DB4">
        <w:rPr>
          <w:rFonts w:ascii="Arial" w:eastAsia="Calibri" w:hAnsi="Arial" w:cs="Arial"/>
          <w:sz w:val="24"/>
          <w:szCs w:val="24"/>
          <w:lang w:eastAsia="en-US"/>
        </w:rPr>
        <w:t xml:space="preserve">Adults who will be primarily responsible for organising or coordinating orchestra activities which involves children (i.e. the orchestra committee) will be asked to apply for a Disclosures Scotland check.  </w:t>
      </w:r>
    </w:p>
    <w:p w14:paraId="5DCE8642" w14:textId="55211711" w:rsidR="00E05DB4" w:rsidRDefault="00E05DB4" w:rsidP="00E05DB4">
      <w:pPr>
        <w:pStyle w:val="ListParagraph"/>
        <w:numPr>
          <w:ilvl w:val="0"/>
          <w:numId w:val="34"/>
        </w:numPr>
        <w:spacing w:after="200"/>
        <w:rPr>
          <w:rFonts w:ascii="Arial" w:eastAsia="Calibri" w:hAnsi="Arial" w:cs="Arial"/>
          <w:sz w:val="24"/>
          <w:szCs w:val="24"/>
          <w:lang w:eastAsia="en-US"/>
        </w:rPr>
      </w:pPr>
      <w:r>
        <w:rPr>
          <w:rFonts w:ascii="Arial" w:eastAsia="Calibri" w:hAnsi="Arial" w:cs="Arial"/>
          <w:sz w:val="24"/>
          <w:szCs w:val="24"/>
          <w:lang w:eastAsia="en-US"/>
        </w:rPr>
        <w:lastRenderedPageBreak/>
        <w:t>This will be a standard disclosure.</w:t>
      </w:r>
    </w:p>
    <w:p w14:paraId="717ED1DF" w14:textId="7BBEEAAD" w:rsidR="00E05DB4" w:rsidRPr="00E05DB4" w:rsidRDefault="00E05DB4" w:rsidP="00E05DB4">
      <w:pPr>
        <w:pStyle w:val="ListParagraph"/>
        <w:numPr>
          <w:ilvl w:val="0"/>
          <w:numId w:val="34"/>
        </w:numPr>
        <w:spacing w:after="200"/>
        <w:rPr>
          <w:rFonts w:ascii="Arial" w:eastAsia="Calibri" w:hAnsi="Arial" w:cs="Arial"/>
          <w:sz w:val="24"/>
          <w:szCs w:val="24"/>
          <w:lang w:eastAsia="en-US"/>
        </w:rPr>
      </w:pPr>
      <w:r>
        <w:rPr>
          <w:rFonts w:ascii="Arial" w:eastAsia="Calibri" w:hAnsi="Arial" w:cs="Arial"/>
          <w:sz w:val="24"/>
          <w:szCs w:val="24"/>
          <w:lang w:eastAsia="en-US"/>
        </w:rPr>
        <w:t xml:space="preserve">Disclosures will be sought through the Protecting Vulnerable Groups Scotland scheme. </w:t>
      </w:r>
    </w:p>
    <w:p w14:paraId="14291E0F" w14:textId="77777777" w:rsidR="00974BFF" w:rsidRDefault="00974BFF" w:rsidP="00790718">
      <w:pPr>
        <w:spacing w:after="200" w:line="276" w:lineRule="auto"/>
        <w:ind w:left="720"/>
        <w:rPr>
          <w:rFonts w:ascii="Arial" w:eastAsia="Calibri" w:hAnsi="Arial" w:cs="Arial"/>
          <w:sz w:val="24"/>
          <w:szCs w:val="24"/>
          <w:lang w:eastAsia="en-US"/>
        </w:rPr>
      </w:pPr>
    </w:p>
    <w:p w14:paraId="2CB22BBE" w14:textId="4A44EBF1" w:rsidR="00790718" w:rsidRDefault="00790718" w:rsidP="00A819FC">
      <w:pPr>
        <w:spacing w:after="200" w:line="276" w:lineRule="auto"/>
        <w:ind w:left="720"/>
        <w:jc w:val="right"/>
        <w:rPr>
          <w:rFonts w:ascii="Arial" w:eastAsia="Calibri" w:hAnsi="Arial" w:cs="Arial"/>
          <w:sz w:val="24"/>
          <w:szCs w:val="24"/>
          <w:lang w:eastAsia="en-US"/>
        </w:rPr>
      </w:pPr>
    </w:p>
    <w:p w14:paraId="511C672C" w14:textId="49AEEF08" w:rsidR="00790718" w:rsidRDefault="00790718" w:rsidP="00A819FC">
      <w:pPr>
        <w:spacing w:after="200" w:line="276" w:lineRule="auto"/>
        <w:ind w:left="720"/>
        <w:jc w:val="right"/>
        <w:rPr>
          <w:rFonts w:ascii="Arial" w:eastAsia="Calibri" w:hAnsi="Arial" w:cs="Arial"/>
          <w:sz w:val="24"/>
          <w:szCs w:val="24"/>
          <w:lang w:eastAsia="en-US"/>
        </w:rPr>
      </w:pPr>
    </w:p>
    <w:p w14:paraId="5714DCE6" w14:textId="566B38F9" w:rsidR="00790718" w:rsidRDefault="00790718" w:rsidP="00A819FC">
      <w:pPr>
        <w:spacing w:after="200" w:line="276" w:lineRule="auto"/>
        <w:ind w:left="720"/>
        <w:jc w:val="right"/>
        <w:rPr>
          <w:rFonts w:ascii="Arial" w:eastAsia="Calibri" w:hAnsi="Arial" w:cs="Arial"/>
          <w:sz w:val="24"/>
          <w:szCs w:val="24"/>
          <w:lang w:eastAsia="en-US"/>
        </w:rPr>
      </w:pPr>
    </w:p>
    <w:p w14:paraId="6A7584FE" w14:textId="05520DC1" w:rsidR="00790718" w:rsidRDefault="00790718" w:rsidP="00A819FC">
      <w:pPr>
        <w:spacing w:after="200" w:line="276" w:lineRule="auto"/>
        <w:ind w:left="720"/>
        <w:jc w:val="right"/>
        <w:rPr>
          <w:rFonts w:ascii="Arial" w:eastAsia="Calibri" w:hAnsi="Arial" w:cs="Arial"/>
          <w:sz w:val="24"/>
          <w:szCs w:val="24"/>
          <w:lang w:eastAsia="en-US"/>
        </w:rPr>
      </w:pPr>
    </w:p>
    <w:p w14:paraId="37E65BBD" w14:textId="1B5A2519" w:rsidR="00C438CD" w:rsidRDefault="00C438CD" w:rsidP="00A819FC">
      <w:pPr>
        <w:spacing w:after="200" w:line="276" w:lineRule="auto"/>
        <w:ind w:left="720"/>
        <w:jc w:val="right"/>
        <w:rPr>
          <w:rFonts w:ascii="Arial" w:eastAsia="Calibri" w:hAnsi="Arial" w:cs="Arial"/>
          <w:sz w:val="24"/>
          <w:szCs w:val="24"/>
          <w:lang w:eastAsia="en-US"/>
        </w:rPr>
      </w:pPr>
    </w:p>
    <w:p w14:paraId="6C4DF5D7" w14:textId="05DD1712" w:rsidR="00C438CD" w:rsidRDefault="00C438CD" w:rsidP="00A819FC">
      <w:pPr>
        <w:spacing w:after="200" w:line="276" w:lineRule="auto"/>
        <w:ind w:left="720"/>
        <w:jc w:val="right"/>
        <w:rPr>
          <w:rFonts w:ascii="Arial" w:eastAsia="Calibri" w:hAnsi="Arial" w:cs="Arial"/>
          <w:sz w:val="24"/>
          <w:szCs w:val="24"/>
          <w:lang w:eastAsia="en-US"/>
        </w:rPr>
      </w:pPr>
    </w:p>
    <w:p w14:paraId="0DCAB8A0" w14:textId="3519969C" w:rsidR="00C438CD" w:rsidRDefault="00C438CD" w:rsidP="00A819FC">
      <w:pPr>
        <w:spacing w:after="200" w:line="276" w:lineRule="auto"/>
        <w:ind w:left="720"/>
        <w:jc w:val="right"/>
        <w:rPr>
          <w:rFonts w:ascii="Arial" w:eastAsia="Calibri" w:hAnsi="Arial" w:cs="Arial"/>
          <w:sz w:val="24"/>
          <w:szCs w:val="24"/>
          <w:lang w:eastAsia="en-US"/>
        </w:rPr>
      </w:pPr>
    </w:p>
    <w:p w14:paraId="31B3B943" w14:textId="77777777" w:rsidR="00C438CD" w:rsidRDefault="00C438CD" w:rsidP="00A819FC">
      <w:pPr>
        <w:spacing w:after="200" w:line="276" w:lineRule="auto"/>
        <w:ind w:left="720"/>
        <w:jc w:val="right"/>
        <w:rPr>
          <w:rFonts w:ascii="Arial" w:eastAsia="Calibri" w:hAnsi="Arial" w:cs="Arial"/>
          <w:sz w:val="24"/>
          <w:szCs w:val="24"/>
          <w:lang w:eastAsia="en-US"/>
        </w:rPr>
      </w:pPr>
    </w:p>
    <w:p w14:paraId="61E4DA9C" w14:textId="51418765" w:rsidR="00790718" w:rsidRDefault="00790718" w:rsidP="00A819FC">
      <w:pPr>
        <w:spacing w:after="200" w:line="276" w:lineRule="auto"/>
        <w:ind w:left="720"/>
        <w:jc w:val="right"/>
        <w:rPr>
          <w:rFonts w:ascii="Arial" w:eastAsia="Calibri" w:hAnsi="Arial" w:cs="Arial"/>
          <w:sz w:val="24"/>
          <w:szCs w:val="24"/>
          <w:lang w:eastAsia="en-US"/>
        </w:rPr>
      </w:pPr>
    </w:p>
    <w:p w14:paraId="59F4068E" w14:textId="01AC5FC3" w:rsidR="006B7159" w:rsidRDefault="006B7159" w:rsidP="00A819FC">
      <w:pPr>
        <w:spacing w:after="200" w:line="276" w:lineRule="auto"/>
        <w:ind w:left="720"/>
        <w:jc w:val="right"/>
        <w:rPr>
          <w:rFonts w:ascii="Arial" w:eastAsia="Calibri" w:hAnsi="Arial" w:cs="Arial"/>
          <w:sz w:val="24"/>
          <w:szCs w:val="24"/>
          <w:lang w:eastAsia="en-US"/>
        </w:rPr>
      </w:pPr>
    </w:p>
    <w:p w14:paraId="4CE27E13" w14:textId="280B8EA0" w:rsidR="006B7159" w:rsidRDefault="006B7159" w:rsidP="00A819FC">
      <w:pPr>
        <w:spacing w:after="200" w:line="276" w:lineRule="auto"/>
        <w:ind w:left="720"/>
        <w:jc w:val="right"/>
        <w:rPr>
          <w:rFonts w:ascii="Arial" w:eastAsia="Calibri" w:hAnsi="Arial" w:cs="Arial"/>
          <w:sz w:val="24"/>
          <w:szCs w:val="24"/>
          <w:lang w:eastAsia="en-US"/>
        </w:rPr>
      </w:pPr>
    </w:p>
    <w:p w14:paraId="5E6B53EF" w14:textId="567FE06C" w:rsidR="006B7159" w:rsidRDefault="006B7159" w:rsidP="00A819FC">
      <w:pPr>
        <w:spacing w:after="200" w:line="276" w:lineRule="auto"/>
        <w:ind w:left="720"/>
        <w:jc w:val="right"/>
        <w:rPr>
          <w:rFonts w:ascii="Arial" w:eastAsia="Calibri" w:hAnsi="Arial" w:cs="Arial"/>
          <w:sz w:val="24"/>
          <w:szCs w:val="24"/>
          <w:lang w:eastAsia="en-US"/>
        </w:rPr>
      </w:pPr>
    </w:p>
    <w:p w14:paraId="02D17EF5" w14:textId="3A0029D0" w:rsidR="006B7159" w:rsidRDefault="006B7159" w:rsidP="00A819FC">
      <w:pPr>
        <w:spacing w:after="200" w:line="276" w:lineRule="auto"/>
        <w:ind w:left="720"/>
        <w:jc w:val="right"/>
        <w:rPr>
          <w:rFonts w:ascii="Arial" w:eastAsia="Calibri" w:hAnsi="Arial" w:cs="Arial"/>
          <w:sz w:val="24"/>
          <w:szCs w:val="24"/>
          <w:lang w:eastAsia="en-US"/>
        </w:rPr>
      </w:pPr>
    </w:p>
    <w:p w14:paraId="3350DBDE" w14:textId="400FB32F" w:rsidR="006B7159" w:rsidRDefault="006B7159" w:rsidP="00A819FC">
      <w:pPr>
        <w:spacing w:after="200" w:line="276" w:lineRule="auto"/>
        <w:ind w:left="720"/>
        <w:jc w:val="right"/>
        <w:rPr>
          <w:rFonts w:ascii="Arial" w:eastAsia="Calibri" w:hAnsi="Arial" w:cs="Arial"/>
          <w:sz w:val="24"/>
          <w:szCs w:val="24"/>
          <w:lang w:eastAsia="en-US"/>
        </w:rPr>
      </w:pPr>
    </w:p>
    <w:p w14:paraId="3559DC41" w14:textId="53637CB5" w:rsidR="006B7159" w:rsidRDefault="006B7159" w:rsidP="00A819FC">
      <w:pPr>
        <w:spacing w:after="200" w:line="276" w:lineRule="auto"/>
        <w:ind w:left="720"/>
        <w:jc w:val="right"/>
        <w:rPr>
          <w:rFonts w:ascii="Arial" w:eastAsia="Calibri" w:hAnsi="Arial" w:cs="Arial"/>
          <w:sz w:val="24"/>
          <w:szCs w:val="24"/>
          <w:lang w:eastAsia="en-US"/>
        </w:rPr>
      </w:pPr>
    </w:p>
    <w:p w14:paraId="2AB41674" w14:textId="59CE2CCB" w:rsidR="006B7159" w:rsidRDefault="006B7159" w:rsidP="00A819FC">
      <w:pPr>
        <w:spacing w:after="200" w:line="276" w:lineRule="auto"/>
        <w:ind w:left="720"/>
        <w:jc w:val="right"/>
        <w:rPr>
          <w:rFonts w:ascii="Arial" w:eastAsia="Calibri" w:hAnsi="Arial" w:cs="Arial"/>
          <w:sz w:val="24"/>
          <w:szCs w:val="24"/>
          <w:lang w:eastAsia="en-US"/>
        </w:rPr>
      </w:pPr>
    </w:p>
    <w:p w14:paraId="55993A9E" w14:textId="726A9530" w:rsidR="006B7159" w:rsidRDefault="006B7159" w:rsidP="00A819FC">
      <w:pPr>
        <w:spacing w:after="200" w:line="276" w:lineRule="auto"/>
        <w:ind w:left="720"/>
        <w:jc w:val="right"/>
        <w:rPr>
          <w:rFonts w:ascii="Arial" w:eastAsia="Calibri" w:hAnsi="Arial" w:cs="Arial"/>
          <w:sz w:val="24"/>
          <w:szCs w:val="24"/>
          <w:lang w:eastAsia="en-US"/>
        </w:rPr>
      </w:pPr>
    </w:p>
    <w:p w14:paraId="7DEA51D0" w14:textId="215190AD" w:rsidR="006B7159" w:rsidRDefault="006B7159" w:rsidP="00A819FC">
      <w:pPr>
        <w:spacing w:after="200" w:line="276" w:lineRule="auto"/>
        <w:ind w:left="720"/>
        <w:jc w:val="right"/>
        <w:rPr>
          <w:rFonts w:ascii="Arial" w:eastAsia="Calibri" w:hAnsi="Arial" w:cs="Arial"/>
          <w:sz w:val="24"/>
          <w:szCs w:val="24"/>
          <w:lang w:eastAsia="en-US"/>
        </w:rPr>
      </w:pPr>
    </w:p>
    <w:p w14:paraId="0F14BBBE" w14:textId="29731A61" w:rsidR="00E3336E" w:rsidRPr="00E3336E" w:rsidRDefault="00E3336E" w:rsidP="00E3336E">
      <w:pPr>
        <w:rPr>
          <w:rFonts w:ascii="Arial" w:eastAsia="Calibri" w:hAnsi="Arial" w:cs="Arial"/>
          <w:lang w:eastAsia="en-US"/>
        </w:rPr>
      </w:pPr>
    </w:p>
    <w:p w14:paraId="3FC7B11D" w14:textId="6AE27003" w:rsidR="00E3336E" w:rsidRPr="00E3336E" w:rsidRDefault="00E3336E" w:rsidP="00E3336E">
      <w:pPr>
        <w:rPr>
          <w:rFonts w:ascii="Arial" w:eastAsia="Calibri" w:hAnsi="Arial" w:cs="Arial"/>
          <w:lang w:eastAsia="en-US"/>
        </w:rPr>
      </w:pPr>
    </w:p>
    <w:p w14:paraId="0BF01210" w14:textId="13F1A3BE" w:rsidR="00E3336E" w:rsidRPr="00E3336E" w:rsidRDefault="00E3336E" w:rsidP="00E3336E">
      <w:pPr>
        <w:rPr>
          <w:rFonts w:ascii="Arial" w:eastAsia="Calibri" w:hAnsi="Arial" w:cs="Arial"/>
          <w:lang w:eastAsia="en-US"/>
        </w:rPr>
      </w:pPr>
    </w:p>
    <w:p w14:paraId="38235EC8" w14:textId="3FF7DF52" w:rsidR="00E3336E" w:rsidRPr="00E3336E" w:rsidRDefault="00E3336E" w:rsidP="00E3336E">
      <w:pPr>
        <w:rPr>
          <w:rFonts w:ascii="Arial" w:eastAsia="Calibri" w:hAnsi="Arial" w:cs="Arial"/>
          <w:lang w:eastAsia="en-US"/>
        </w:rPr>
      </w:pPr>
    </w:p>
    <w:p w14:paraId="233F1D44" w14:textId="47527053" w:rsidR="00E3336E" w:rsidRPr="00E3336E" w:rsidRDefault="00E3336E" w:rsidP="00E3336E">
      <w:pPr>
        <w:rPr>
          <w:rFonts w:ascii="Arial" w:eastAsia="Calibri" w:hAnsi="Arial" w:cs="Arial"/>
          <w:lang w:eastAsia="en-US"/>
        </w:rPr>
      </w:pPr>
    </w:p>
    <w:p w14:paraId="40AC09F4" w14:textId="23069B67" w:rsidR="00E3336E" w:rsidRPr="00E3336E" w:rsidRDefault="00E3336E" w:rsidP="00E3336E">
      <w:pPr>
        <w:rPr>
          <w:rFonts w:ascii="Arial" w:eastAsia="Calibri" w:hAnsi="Arial" w:cs="Arial"/>
          <w:lang w:eastAsia="en-US"/>
        </w:rPr>
      </w:pPr>
    </w:p>
    <w:p w14:paraId="4F847604" w14:textId="27B048C1" w:rsidR="00E3336E" w:rsidRPr="00E3336E" w:rsidRDefault="00E3336E" w:rsidP="00E3336E">
      <w:pPr>
        <w:rPr>
          <w:rFonts w:ascii="Arial" w:eastAsia="Calibri" w:hAnsi="Arial" w:cs="Arial"/>
          <w:lang w:eastAsia="en-US"/>
        </w:rPr>
      </w:pPr>
    </w:p>
    <w:p w14:paraId="30E3CAAA" w14:textId="2DE2983A" w:rsidR="00E3336E" w:rsidRPr="00E3336E" w:rsidRDefault="00E3336E" w:rsidP="00E3336E">
      <w:pPr>
        <w:rPr>
          <w:rFonts w:ascii="Arial" w:eastAsia="Calibri" w:hAnsi="Arial" w:cs="Arial"/>
          <w:lang w:eastAsia="en-US"/>
        </w:rPr>
      </w:pPr>
    </w:p>
    <w:p w14:paraId="68F6B2F3" w14:textId="5B3BF1DD" w:rsidR="00E3336E" w:rsidRPr="00E3336E" w:rsidRDefault="00E3336E" w:rsidP="00E3336E">
      <w:pPr>
        <w:rPr>
          <w:rFonts w:ascii="Arial" w:eastAsia="Calibri" w:hAnsi="Arial" w:cs="Arial"/>
          <w:lang w:eastAsia="en-US"/>
        </w:rPr>
      </w:pPr>
    </w:p>
    <w:p w14:paraId="25BA801B" w14:textId="7ED156F5" w:rsidR="00E3336E" w:rsidRPr="00E3336E" w:rsidRDefault="00E3336E" w:rsidP="00E3336E">
      <w:pPr>
        <w:rPr>
          <w:rFonts w:ascii="Arial" w:eastAsia="Calibri" w:hAnsi="Arial" w:cs="Arial"/>
          <w:lang w:eastAsia="en-US"/>
        </w:rPr>
      </w:pPr>
    </w:p>
    <w:p w14:paraId="4001FC53" w14:textId="2739D7CB" w:rsidR="00E3336E" w:rsidRPr="00E3336E" w:rsidRDefault="00E3336E" w:rsidP="00E3336E">
      <w:pPr>
        <w:rPr>
          <w:rFonts w:ascii="Arial" w:eastAsia="Calibri" w:hAnsi="Arial" w:cs="Arial"/>
          <w:lang w:eastAsia="en-US"/>
        </w:rPr>
      </w:pPr>
    </w:p>
    <w:p w14:paraId="71183FD7" w14:textId="4A5604AE" w:rsidR="00E3336E" w:rsidRPr="00E3336E" w:rsidRDefault="00E3336E" w:rsidP="00E3336E">
      <w:pPr>
        <w:rPr>
          <w:rFonts w:ascii="Arial" w:eastAsia="Calibri" w:hAnsi="Arial" w:cs="Arial"/>
          <w:lang w:eastAsia="en-US"/>
        </w:rPr>
      </w:pPr>
    </w:p>
    <w:p w14:paraId="60FE5E80" w14:textId="197C45CB" w:rsidR="00E3336E" w:rsidRPr="00E3336E" w:rsidRDefault="00E3336E" w:rsidP="00E3336E">
      <w:pPr>
        <w:rPr>
          <w:rFonts w:ascii="Arial" w:eastAsia="Calibri" w:hAnsi="Arial" w:cs="Arial"/>
          <w:lang w:eastAsia="en-US"/>
        </w:rPr>
      </w:pPr>
    </w:p>
    <w:p w14:paraId="4F8E48CC" w14:textId="208BA1F6" w:rsidR="00E3336E" w:rsidRPr="00E3336E" w:rsidRDefault="00E3336E" w:rsidP="00E3336E">
      <w:pPr>
        <w:rPr>
          <w:rFonts w:ascii="Arial" w:eastAsia="Calibri" w:hAnsi="Arial" w:cs="Arial"/>
          <w:lang w:eastAsia="en-US"/>
        </w:rPr>
      </w:pPr>
    </w:p>
    <w:p w14:paraId="27D12AC4" w14:textId="1E627739" w:rsidR="00E3336E" w:rsidRPr="00E3336E" w:rsidRDefault="00E3336E" w:rsidP="00E3336E">
      <w:pPr>
        <w:rPr>
          <w:rFonts w:ascii="Arial" w:eastAsia="Calibri" w:hAnsi="Arial" w:cs="Arial"/>
          <w:lang w:eastAsia="en-US"/>
        </w:rPr>
      </w:pPr>
    </w:p>
    <w:p w14:paraId="42848D44" w14:textId="722C2F16" w:rsidR="00E3336E" w:rsidRPr="00E3336E" w:rsidRDefault="00E3336E" w:rsidP="00E3336E">
      <w:pPr>
        <w:rPr>
          <w:rFonts w:ascii="Arial" w:eastAsia="Calibri" w:hAnsi="Arial" w:cs="Arial"/>
          <w:lang w:eastAsia="en-US"/>
        </w:rPr>
      </w:pPr>
    </w:p>
    <w:p w14:paraId="2417407A" w14:textId="2B1147F0" w:rsidR="00E3336E" w:rsidRPr="00E3336E" w:rsidRDefault="00E3336E" w:rsidP="00E3336E">
      <w:pPr>
        <w:rPr>
          <w:rFonts w:ascii="Arial" w:eastAsia="Calibri" w:hAnsi="Arial" w:cs="Arial"/>
          <w:lang w:eastAsia="en-US"/>
        </w:rPr>
      </w:pPr>
    </w:p>
    <w:p w14:paraId="51017DD4" w14:textId="41451E55" w:rsidR="00E3336E" w:rsidRPr="00E3336E" w:rsidRDefault="00E3336E" w:rsidP="00E3336E">
      <w:pPr>
        <w:rPr>
          <w:rFonts w:ascii="Arial" w:eastAsia="Calibri" w:hAnsi="Arial" w:cs="Arial"/>
          <w:lang w:eastAsia="en-US"/>
        </w:rPr>
      </w:pPr>
    </w:p>
    <w:p w14:paraId="13A98770" w14:textId="69BD7E05" w:rsidR="00E3336E" w:rsidRPr="00E3336E" w:rsidRDefault="00E3336E" w:rsidP="00E3336E">
      <w:pPr>
        <w:rPr>
          <w:rFonts w:ascii="Arial" w:eastAsia="Calibri" w:hAnsi="Arial" w:cs="Arial"/>
          <w:lang w:eastAsia="en-US"/>
        </w:rPr>
      </w:pPr>
    </w:p>
    <w:p w14:paraId="259877B6" w14:textId="65353830" w:rsidR="00E3336E" w:rsidRDefault="00E3336E" w:rsidP="00E3336E">
      <w:pPr>
        <w:rPr>
          <w:rFonts w:ascii="Arial" w:eastAsia="Calibri" w:hAnsi="Arial" w:cs="Arial"/>
          <w:lang w:eastAsia="en-US"/>
        </w:rPr>
      </w:pPr>
    </w:p>
    <w:p w14:paraId="45B976AF" w14:textId="770AEAF7" w:rsidR="00E3336E" w:rsidRPr="00E3336E" w:rsidRDefault="00E3336E" w:rsidP="00E3336E">
      <w:pPr>
        <w:rPr>
          <w:rFonts w:ascii="Arial" w:eastAsia="Calibri" w:hAnsi="Arial" w:cs="Arial"/>
          <w:lang w:eastAsia="en-US"/>
        </w:rPr>
      </w:pPr>
    </w:p>
    <w:p w14:paraId="5DE23299" w14:textId="2B7634D5" w:rsidR="007421C0" w:rsidRPr="007421C0" w:rsidRDefault="007421C0" w:rsidP="007421C0">
      <w:pPr>
        <w:rPr>
          <w:sz w:val="24"/>
          <w:szCs w:val="24"/>
        </w:rPr>
      </w:pPr>
    </w:p>
    <w:sectPr w:rsidR="007421C0" w:rsidRPr="007421C0" w:rsidSect="00B32527">
      <w:headerReference w:type="default" r:id="rId11"/>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F1C4" w14:textId="77777777" w:rsidR="00502984" w:rsidRDefault="00502984">
      <w:r>
        <w:separator/>
      </w:r>
    </w:p>
  </w:endnote>
  <w:endnote w:type="continuationSeparator" w:id="0">
    <w:p w14:paraId="448FEF71" w14:textId="77777777" w:rsidR="00502984" w:rsidRDefault="0050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917C" w14:textId="77777777" w:rsidR="00502984" w:rsidRDefault="00502984">
      <w:r>
        <w:separator/>
      </w:r>
    </w:p>
  </w:footnote>
  <w:footnote w:type="continuationSeparator" w:id="0">
    <w:p w14:paraId="7662193C" w14:textId="77777777" w:rsidR="00502984" w:rsidRDefault="0050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C89B" w14:textId="77777777" w:rsidR="00A732EA" w:rsidRPr="00A732EA" w:rsidRDefault="00A732EA" w:rsidP="00A732EA">
    <w:pPr>
      <w:pStyle w:val="Header"/>
      <w:rPr>
        <w:rFonts w:ascii="Arial" w:hAnsi="Arial" w:cs="Arial"/>
        <w:b/>
        <w:color w:val="00B760"/>
        <w:sz w:val="22"/>
        <w:szCs w:val="44"/>
      </w:rPr>
    </w:pPr>
  </w:p>
  <w:p w14:paraId="471EAF56" w14:textId="109FE9C4" w:rsidR="0095459A" w:rsidRPr="00EF73EA" w:rsidRDefault="00EF73EA" w:rsidP="00EF73EA">
    <w:pPr>
      <w:pStyle w:val="Title"/>
      <w:rPr>
        <w:sz w:val="40"/>
        <w:szCs w:val="52"/>
      </w:rPr>
    </w:pPr>
    <w:r w:rsidRPr="00EF73EA">
      <w:rPr>
        <w:sz w:val="52"/>
        <w:szCs w:val="52"/>
      </w:rPr>
      <w:t>Peebles Orchestra</w:t>
    </w:r>
    <w:r w:rsidR="00A732EA" w:rsidRPr="00EF73EA">
      <w:rPr>
        <w:sz w:val="52"/>
        <w:szCs w:val="52"/>
      </w:rPr>
      <w:t xml:space="preserve"> child protection policy statement</w:t>
    </w:r>
  </w:p>
  <w:p w14:paraId="7F394596" w14:textId="77777777" w:rsidR="0095459A" w:rsidRDefault="0095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E41247"/>
    <w:multiLevelType w:val="hybridMultilevel"/>
    <w:tmpl w:val="CEB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16DA9"/>
    <w:multiLevelType w:val="hybridMultilevel"/>
    <w:tmpl w:val="80221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A11128"/>
    <w:multiLevelType w:val="hybridMultilevel"/>
    <w:tmpl w:val="D7EE64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6125C"/>
    <w:multiLevelType w:val="hybridMultilevel"/>
    <w:tmpl w:val="10B404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6AEA6DCE"/>
    <w:multiLevelType w:val="hybridMultilevel"/>
    <w:tmpl w:val="78DE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7"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5520EE1"/>
    <w:multiLevelType w:val="hybridMultilevel"/>
    <w:tmpl w:val="E5B29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2"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6"/>
  </w:num>
  <w:num w:numId="5">
    <w:abstractNumId w:val="16"/>
  </w:num>
  <w:num w:numId="6">
    <w:abstractNumId w:val="3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1"/>
  </w:num>
  <w:num w:numId="11">
    <w:abstractNumId w:val="17"/>
  </w:num>
  <w:num w:numId="12">
    <w:abstractNumId w:val="3"/>
  </w:num>
  <w:num w:numId="13">
    <w:abstractNumId w:val="11"/>
  </w:num>
  <w:num w:numId="14">
    <w:abstractNumId w:val="8"/>
  </w:num>
  <w:num w:numId="15">
    <w:abstractNumId w:val="29"/>
  </w:num>
  <w:num w:numId="16">
    <w:abstractNumId w:val="19"/>
  </w:num>
  <w:num w:numId="17">
    <w:abstractNumId w:val="13"/>
  </w:num>
  <w:num w:numId="18">
    <w:abstractNumId w:val="22"/>
  </w:num>
  <w:num w:numId="19">
    <w:abstractNumId w:val="9"/>
  </w:num>
  <w:num w:numId="20">
    <w:abstractNumId w:val="3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2"/>
  </w:num>
  <w:num w:numId="25">
    <w:abstractNumId w:val="4"/>
  </w:num>
  <w:num w:numId="26">
    <w:abstractNumId w:val="20"/>
  </w:num>
  <w:num w:numId="27">
    <w:abstractNumId w:val="7"/>
  </w:num>
  <w:num w:numId="28">
    <w:abstractNumId w:val="14"/>
  </w:num>
  <w:num w:numId="29">
    <w:abstractNumId w:val="25"/>
  </w:num>
  <w:num w:numId="30">
    <w:abstractNumId w:val="24"/>
  </w:num>
  <w:num w:numId="31">
    <w:abstractNumId w:val="1"/>
  </w:num>
  <w:num w:numId="32">
    <w:abstractNumId w:val="28"/>
  </w:num>
  <w:num w:numId="33">
    <w:abstractNumId w:val="12"/>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1DF"/>
    <w:rsid w:val="00016819"/>
    <w:rsid w:val="000279F7"/>
    <w:rsid w:val="000F424F"/>
    <w:rsid w:val="00113E01"/>
    <w:rsid w:val="00144005"/>
    <w:rsid w:val="00230CE2"/>
    <w:rsid w:val="002575FE"/>
    <w:rsid w:val="00274987"/>
    <w:rsid w:val="003D6954"/>
    <w:rsid w:val="00406BD1"/>
    <w:rsid w:val="00471F1A"/>
    <w:rsid w:val="004F268A"/>
    <w:rsid w:val="00502984"/>
    <w:rsid w:val="005359B9"/>
    <w:rsid w:val="00541C27"/>
    <w:rsid w:val="0059273C"/>
    <w:rsid w:val="005C62EC"/>
    <w:rsid w:val="005F30DC"/>
    <w:rsid w:val="00674483"/>
    <w:rsid w:val="00677CA9"/>
    <w:rsid w:val="006B7159"/>
    <w:rsid w:val="006E07DC"/>
    <w:rsid w:val="007421C0"/>
    <w:rsid w:val="00782B95"/>
    <w:rsid w:val="00790718"/>
    <w:rsid w:val="007A56D9"/>
    <w:rsid w:val="008065D3"/>
    <w:rsid w:val="008760E2"/>
    <w:rsid w:val="008D13FE"/>
    <w:rsid w:val="00914128"/>
    <w:rsid w:val="00915B12"/>
    <w:rsid w:val="00926A29"/>
    <w:rsid w:val="00952422"/>
    <w:rsid w:val="00953DE1"/>
    <w:rsid w:val="0095459A"/>
    <w:rsid w:val="00974BFF"/>
    <w:rsid w:val="009865CE"/>
    <w:rsid w:val="00A324C0"/>
    <w:rsid w:val="00A66D2B"/>
    <w:rsid w:val="00A70FBA"/>
    <w:rsid w:val="00A732EA"/>
    <w:rsid w:val="00A819FC"/>
    <w:rsid w:val="00AD1533"/>
    <w:rsid w:val="00B32527"/>
    <w:rsid w:val="00C31811"/>
    <w:rsid w:val="00C438CD"/>
    <w:rsid w:val="00C44FEF"/>
    <w:rsid w:val="00C61606"/>
    <w:rsid w:val="00C9130A"/>
    <w:rsid w:val="00D02DD1"/>
    <w:rsid w:val="00D3296C"/>
    <w:rsid w:val="00D83F06"/>
    <w:rsid w:val="00DB1293"/>
    <w:rsid w:val="00DF0AD3"/>
    <w:rsid w:val="00E05DB4"/>
    <w:rsid w:val="00E06B97"/>
    <w:rsid w:val="00E206AA"/>
    <w:rsid w:val="00E3336E"/>
    <w:rsid w:val="00E84DED"/>
    <w:rsid w:val="00EC0271"/>
    <w:rsid w:val="00EE0384"/>
    <w:rsid w:val="00EF73EA"/>
    <w:rsid w:val="00F07D7B"/>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E2EF7"/>
  <w15:docId w15:val="{FAB8521A-137F-4578-B34D-83774B2B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paragraph" w:styleId="Title">
    <w:name w:val="Title"/>
    <w:basedOn w:val="Normal"/>
    <w:next w:val="Normal"/>
    <w:link w:val="TitleChar"/>
    <w:uiPriority w:val="10"/>
    <w:qFormat/>
    <w:rsid w:val="00EF73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3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7CA9"/>
    <w:pPr>
      <w:ind w:left="720"/>
      <w:contextualSpacing/>
    </w:pPr>
  </w:style>
  <w:style w:type="character" w:styleId="UnresolvedMention">
    <w:name w:val="Unresolved Mention"/>
    <w:basedOn w:val="DefaultParagraphFont"/>
    <w:uiPriority w:val="99"/>
    <w:semiHidden/>
    <w:unhideWhenUsed/>
    <w:rsid w:val="0079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07778">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cpsu.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ildren1st.org.uk/" TargetMode="External"/><Relationship Id="rId4" Type="http://schemas.openxmlformats.org/officeDocument/2006/relationships/webSettings" Target="webSettings.xml"/><Relationship Id="rId9" Type="http://schemas.openxmlformats.org/officeDocument/2006/relationships/hyperlink" Target="mailto:info@children1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Maarten</cp:lastModifiedBy>
  <cp:revision>8</cp:revision>
  <cp:lastPrinted>2009-09-30T14:56:00Z</cp:lastPrinted>
  <dcterms:created xsi:type="dcterms:W3CDTF">2019-10-16T11:29:00Z</dcterms:created>
  <dcterms:modified xsi:type="dcterms:W3CDTF">2020-01-07T18:20:00Z</dcterms:modified>
</cp:coreProperties>
</file>